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56" w:rsidRDefault="000B25B4" w:rsidP="000B25B4">
      <w:pPr>
        <w:jc w:val="center"/>
        <w:rPr>
          <w:rFonts w:asciiTheme="majorEastAsia" w:eastAsiaTheme="majorEastAsia" w:hAnsiTheme="majorEastAsia"/>
          <w:b/>
          <w:sz w:val="28"/>
        </w:rPr>
      </w:pPr>
      <w:r w:rsidRPr="000B25B4">
        <w:rPr>
          <w:rFonts w:asciiTheme="majorEastAsia" w:eastAsiaTheme="majorEastAsia" w:hAnsiTheme="majorEastAsia" w:hint="eastAsia"/>
          <w:b/>
          <w:sz w:val="28"/>
        </w:rPr>
        <w:t>西原町ふるさとづくり寄附金返礼品等提供事業者に関する募集要項</w:t>
      </w:r>
    </w:p>
    <w:p w:rsidR="000B25B4" w:rsidRPr="000B25B4" w:rsidRDefault="000B25B4" w:rsidP="000B25B4">
      <w:pPr>
        <w:jc w:val="center"/>
        <w:rPr>
          <w:rFonts w:asciiTheme="majorEastAsia" w:eastAsiaTheme="majorEastAsia" w:hAnsiTheme="majorEastAsia"/>
          <w:b/>
          <w:sz w:val="24"/>
        </w:rPr>
      </w:pPr>
    </w:p>
    <w:p w:rsidR="000B25B4" w:rsidRDefault="000B25B4" w:rsidP="000B25B4">
      <w:pPr>
        <w:jc w:val="left"/>
        <w:rPr>
          <w:rFonts w:asciiTheme="majorEastAsia" w:eastAsiaTheme="majorEastAsia" w:hAnsiTheme="majorEastAsia"/>
          <w:b/>
          <w:sz w:val="22"/>
          <w:u w:val="single"/>
        </w:rPr>
      </w:pPr>
      <w:r w:rsidRPr="000B25B4">
        <w:rPr>
          <w:rFonts w:asciiTheme="majorEastAsia" w:eastAsiaTheme="majorEastAsia" w:hAnsiTheme="majorEastAsia" w:hint="eastAsia"/>
          <w:b/>
          <w:sz w:val="22"/>
          <w:u w:val="single"/>
        </w:rPr>
        <w:t>１.業務の目的、内容</w:t>
      </w:r>
    </w:p>
    <w:p w:rsidR="000B25B4" w:rsidRDefault="000B25B4" w:rsidP="000B25B4">
      <w:pPr>
        <w:jc w:val="left"/>
        <w:rPr>
          <w:rFonts w:asciiTheme="majorEastAsia" w:eastAsiaTheme="majorEastAsia" w:hAnsiTheme="majorEastAsia"/>
        </w:rPr>
      </w:pPr>
      <w:r>
        <w:rPr>
          <w:rFonts w:asciiTheme="majorEastAsia" w:eastAsiaTheme="majorEastAsia" w:hAnsiTheme="majorEastAsia" w:hint="eastAsia"/>
          <w:sz w:val="22"/>
        </w:rPr>
        <w:t xml:space="preserve">　</w:t>
      </w:r>
      <w:r>
        <w:rPr>
          <w:rFonts w:asciiTheme="majorEastAsia" w:eastAsiaTheme="majorEastAsia" w:hAnsiTheme="majorEastAsia" w:hint="eastAsia"/>
        </w:rPr>
        <w:t>ふるさと納税制度を通して西原町に寄附を行っていただいた方へ、感謝の意と共に西原町の魅力を発信し、更なる寄附を促進するため、寄附者に対するお礼の品やサービス（以下「返礼品」という。）を提供する事業者及び返礼品を下記のとおり募集します。</w:t>
      </w:r>
    </w:p>
    <w:p w:rsidR="000B25B4" w:rsidRDefault="000B25B4" w:rsidP="000B25B4">
      <w:pPr>
        <w:jc w:val="left"/>
        <w:rPr>
          <w:rFonts w:asciiTheme="majorEastAsia" w:eastAsiaTheme="majorEastAsia" w:hAnsiTheme="majorEastAsia"/>
        </w:rPr>
      </w:pPr>
    </w:p>
    <w:p w:rsidR="000B25B4" w:rsidRDefault="000B25B4" w:rsidP="000B25B4">
      <w:pPr>
        <w:jc w:val="left"/>
        <w:rPr>
          <w:rFonts w:asciiTheme="majorEastAsia" w:eastAsiaTheme="majorEastAsia" w:hAnsiTheme="majorEastAsia"/>
        </w:rPr>
      </w:pPr>
      <w:r>
        <w:rPr>
          <w:rFonts w:asciiTheme="majorEastAsia" w:eastAsiaTheme="majorEastAsia" w:hAnsiTheme="majorEastAsia" w:hint="eastAsia"/>
          <w:b/>
          <w:sz w:val="22"/>
          <w:u w:val="single"/>
        </w:rPr>
        <w:t>2.応募資格</w:t>
      </w:r>
    </w:p>
    <w:p w:rsidR="000B25B4" w:rsidRDefault="000B25B4" w:rsidP="000B25B4">
      <w:pPr>
        <w:jc w:val="left"/>
        <w:rPr>
          <w:rFonts w:asciiTheme="majorEastAsia" w:eastAsiaTheme="majorEastAsia" w:hAnsiTheme="majorEastAsia"/>
        </w:rPr>
      </w:pPr>
      <w:r>
        <w:rPr>
          <w:rFonts w:asciiTheme="majorEastAsia" w:eastAsiaTheme="majorEastAsia" w:hAnsiTheme="majorEastAsia" w:hint="eastAsia"/>
        </w:rPr>
        <w:t xml:space="preserve">　原則として、</w:t>
      </w:r>
      <w:r w:rsidR="00BA455F">
        <w:rPr>
          <w:rFonts w:asciiTheme="majorEastAsia" w:eastAsiaTheme="majorEastAsia" w:hAnsiTheme="majorEastAsia" w:hint="eastAsia"/>
        </w:rPr>
        <w:t>町内に本社、または主たる事業拠点や工場等がある法人、個人</w:t>
      </w:r>
    </w:p>
    <w:p w:rsidR="00BA455F" w:rsidRDefault="00BA455F" w:rsidP="000B25B4">
      <w:pPr>
        <w:jc w:val="left"/>
        <w:rPr>
          <w:rFonts w:asciiTheme="majorEastAsia" w:eastAsiaTheme="majorEastAsia" w:hAnsiTheme="majorEastAsia"/>
        </w:rPr>
      </w:pPr>
      <w:r>
        <w:rPr>
          <w:rFonts w:asciiTheme="majorEastAsia" w:eastAsiaTheme="majorEastAsia" w:hAnsiTheme="majorEastAsia" w:hint="eastAsia"/>
        </w:rPr>
        <w:t xml:space="preserve">　※ただし、</w:t>
      </w:r>
      <w:r w:rsidR="00667413">
        <w:rPr>
          <w:rFonts w:asciiTheme="majorEastAsia" w:eastAsiaTheme="majorEastAsia" w:hAnsiTheme="majorEastAsia" w:hint="eastAsia"/>
        </w:rPr>
        <w:t>オリオンビールや</w:t>
      </w:r>
      <w:r w:rsidR="00DB4444">
        <w:rPr>
          <w:rFonts w:asciiTheme="majorEastAsia" w:eastAsiaTheme="majorEastAsia" w:hAnsiTheme="majorEastAsia" w:hint="eastAsia"/>
        </w:rPr>
        <w:t>沖縄そばのように、</w:t>
      </w:r>
      <w:r>
        <w:rPr>
          <w:rFonts w:asciiTheme="majorEastAsia" w:eastAsiaTheme="majorEastAsia" w:hAnsiTheme="majorEastAsia" w:hint="eastAsia"/>
        </w:rPr>
        <w:t>平成31年総務省告示第179号第５条第８号ハに</w:t>
      </w:r>
      <w:r w:rsidR="00DB4444">
        <w:rPr>
          <w:rFonts w:asciiTheme="majorEastAsia" w:eastAsiaTheme="majorEastAsia" w:hAnsiTheme="majorEastAsia" w:hint="eastAsia"/>
        </w:rPr>
        <w:t>基づき、沖縄県が</w:t>
      </w:r>
      <w:r w:rsidR="00667413">
        <w:rPr>
          <w:rFonts w:asciiTheme="majorEastAsia" w:eastAsiaTheme="majorEastAsia" w:hAnsiTheme="majorEastAsia" w:hint="eastAsia"/>
        </w:rPr>
        <w:t>県の地域資源として認定した返礼品に関して、西原</w:t>
      </w:r>
      <w:r w:rsidR="00DB4444">
        <w:rPr>
          <w:rFonts w:asciiTheme="majorEastAsia" w:eastAsiaTheme="majorEastAsia" w:hAnsiTheme="majorEastAsia" w:hint="eastAsia"/>
        </w:rPr>
        <w:t>町が</w:t>
      </w:r>
      <w:r w:rsidR="00667413">
        <w:rPr>
          <w:rFonts w:asciiTheme="majorEastAsia" w:eastAsiaTheme="majorEastAsia" w:hAnsiTheme="majorEastAsia" w:hint="eastAsia"/>
        </w:rPr>
        <w:t>当該返礼品の認定市町村である場合、これらの</w:t>
      </w:r>
      <w:r w:rsidR="00DB4444">
        <w:rPr>
          <w:rFonts w:asciiTheme="majorEastAsia" w:eastAsiaTheme="majorEastAsia" w:hAnsiTheme="majorEastAsia" w:hint="eastAsia"/>
        </w:rPr>
        <w:t>返礼品</w:t>
      </w:r>
      <w:r w:rsidR="00DD1E2A">
        <w:rPr>
          <w:rFonts w:asciiTheme="majorEastAsia" w:eastAsiaTheme="majorEastAsia" w:hAnsiTheme="majorEastAsia" w:hint="eastAsia"/>
        </w:rPr>
        <w:t>を取り扱う事業者はこの限りではない</w:t>
      </w:r>
      <w:r w:rsidR="00DB4444">
        <w:rPr>
          <w:rFonts w:asciiTheme="majorEastAsia" w:eastAsiaTheme="majorEastAsia" w:hAnsiTheme="majorEastAsia" w:hint="eastAsia"/>
        </w:rPr>
        <w:t>。</w:t>
      </w:r>
    </w:p>
    <w:p w:rsidR="00DB4444" w:rsidRPr="00667413" w:rsidRDefault="00DB4444" w:rsidP="000B25B4">
      <w:pPr>
        <w:jc w:val="left"/>
        <w:rPr>
          <w:rFonts w:asciiTheme="majorEastAsia" w:eastAsiaTheme="majorEastAsia" w:hAnsiTheme="majorEastAsia"/>
        </w:rPr>
      </w:pPr>
    </w:p>
    <w:p w:rsidR="00DB4444" w:rsidRDefault="00DB4444" w:rsidP="000B25B4">
      <w:pPr>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t>3.返礼品の要件</w:t>
      </w:r>
    </w:p>
    <w:p w:rsidR="00DB4444" w:rsidRDefault="00DB4444" w:rsidP="000B25B4">
      <w:pPr>
        <w:jc w:val="left"/>
        <w:rPr>
          <w:rFonts w:asciiTheme="majorEastAsia" w:eastAsiaTheme="majorEastAsia" w:hAnsiTheme="majorEastAsia"/>
        </w:rPr>
      </w:pPr>
      <w:r>
        <w:rPr>
          <w:rFonts w:asciiTheme="majorEastAsia" w:eastAsiaTheme="majorEastAsia" w:hAnsiTheme="majorEastAsia" w:hint="eastAsia"/>
        </w:rPr>
        <w:t xml:space="preserve">　次の（1）～（6）に掲げる要件をすべて満たしている物品や役務（サービス）等であること。</w:t>
      </w:r>
    </w:p>
    <w:p w:rsidR="00DB4444" w:rsidRDefault="00DB4444" w:rsidP="000B25B4">
      <w:pPr>
        <w:jc w:val="left"/>
        <w:rPr>
          <w:rFonts w:asciiTheme="majorEastAsia" w:eastAsiaTheme="majorEastAsia" w:hAnsiTheme="majorEastAsia"/>
        </w:rPr>
      </w:pPr>
      <w:r>
        <w:rPr>
          <w:rFonts w:asciiTheme="majorEastAsia" w:eastAsiaTheme="majorEastAsia" w:hAnsiTheme="majorEastAsia" w:hint="eastAsia"/>
        </w:rPr>
        <w:t>（1） 西原町の</w:t>
      </w:r>
      <w:r w:rsidR="008275F4">
        <w:rPr>
          <w:rFonts w:asciiTheme="majorEastAsia" w:eastAsiaTheme="majorEastAsia" w:hAnsiTheme="majorEastAsia" w:hint="eastAsia"/>
        </w:rPr>
        <w:t>魅力を発信する西原町ふるさと納税返礼品としてふさわしいもの。</w:t>
      </w:r>
    </w:p>
    <w:p w:rsidR="008275F4" w:rsidRDefault="008275F4" w:rsidP="000B25B4">
      <w:pPr>
        <w:jc w:val="left"/>
        <w:rPr>
          <w:rFonts w:asciiTheme="majorEastAsia" w:eastAsiaTheme="majorEastAsia" w:hAnsiTheme="majorEastAsia"/>
        </w:rPr>
      </w:pPr>
      <w:r>
        <w:rPr>
          <w:rFonts w:asciiTheme="majorEastAsia" w:eastAsiaTheme="majorEastAsia" w:hAnsiTheme="majorEastAsia" w:hint="eastAsia"/>
        </w:rPr>
        <w:t>（2） 町内で製造、加工、販売、採取、提供などをしているもの。</w:t>
      </w:r>
    </w:p>
    <w:p w:rsidR="008275F4" w:rsidRDefault="008275F4" w:rsidP="000B25B4">
      <w:pPr>
        <w:jc w:val="left"/>
        <w:rPr>
          <w:rFonts w:asciiTheme="majorEastAsia" w:eastAsiaTheme="majorEastAsia" w:hAnsiTheme="majorEastAsia"/>
        </w:rPr>
      </w:pPr>
      <w:r>
        <w:rPr>
          <w:rFonts w:asciiTheme="majorEastAsia" w:eastAsiaTheme="majorEastAsia" w:hAnsiTheme="majorEastAsia" w:hint="eastAsia"/>
        </w:rPr>
        <w:t>（3） 飲食物は、商品到着後5日程度の賞味期限が保証されているもの。</w:t>
      </w:r>
    </w:p>
    <w:p w:rsidR="008275F4" w:rsidRDefault="008275F4" w:rsidP="008275F4">
      <w:pPr>
        <w:ind w:left="567" w:hangingChars="270" w:hanging="567"/>
        <w:jc w:val="left"/>
        <w:rPr>
          <w:rFonts w:asciiTheme="majorEastAsia" w:eastAsiaTheme="majorEastAsia" w:hAnsiTheme="majorEastAsia"/>
        </w:rPr>
      </w:pPr>
      <w:r>
        <w:rPr>
          <w:rFonts w:asciiTheme="majorEastAsia" w:eastAsiaTheme="majorEastAsia" w:hAnsiTheme="majorEastAsia" w:hint="eastAsia"/>
        </w:rPr>
        <w:t>（4） 役務（サービス）については、町内でのみ提供され、ふるさと納税返礼品としての基準を満たしているもの。</w:t>
      </w:r>
    </w:p>
    <w:p w:rsidR="008275F4" w:rsidRDefault="008275F4" w:rsidP="008275F4">
      <w:pPr>
        <w:jc w:val="left"/>
        <w:rPr>
          <w:rFonts w:asciiTheme="majorEastAsia" w:eastAsiaTheme="majorEastAsia" w:hAnsiTheme="majorEastAsia"/>
        </w:rPr>
      </w:pPr>
      <w:r>
        <w:rPr>
          <w:rFonts w:asciiTheme="majorEastAsia" w:eastAsiaTheme="majorEastAsia" w:hAnsiTheme="majorEastAsia" w:hint="eastAsia"/>
        </w:rPr>
        <w:t>（5） 中間事業者からの返礼品等の発注に対し、速やかに発送対応等ができるもの。</w:t>
      </w:r>
    </w:p>
    <w:p w:rsidR="008275F4" w:rsidRDefault="008275F4" w:rsidP="008275F4">
      <w:pPr>
        <w:jc w:val="left"/>
        <w:rPr>
          <w:rFonts w:asciiTheme="majorEastAsia" w:eastAsiaTheme="majorEastAsia" w:hAnsiTheme="majorEastAsia"/>
        </w:rPr>
      </w:pPr>
      <w:r>
        <w:rPr>
          <w:rFonts w:asciiTheme="majorEastAsia" w:eastAsiaTheme="majorEastAsia" w:hAnsiTheme="majorEastAsia" w:hint="eastAsia"/>
        </w:rPr>
        <w:t xml:space="preserve">　　　限られた期間で発注が集中する可能性もあり、その対応が可能な体制が構築されていること。</w:t>
      </w:r>
    </w:p>
    <w:p w:rsidR="008275F4" w:rsidRDefault="008275F4" w:rsidP="008275F4">
      <w:pPr>
        <w:ind w:left="567" w:hangingChars="270" w:hanging="567"/>
        <w:jc w:val="left"/>
        <w:rPr>
          <w:rFonts w:asciiTheme="majorEastAsia" w:eastAsiaTheme="majorEastAsia" w:hAnsiTheme="majorEastAsia"/>
        </w:rPr>
      </w:pPr>
      <w:r>
        <w:rPr>
          <w:rFonts w:asciiTheme="majorEastAsia" w:eastAsiaTheme="majorEastAsia" w:hAnsiTheme="majorEastAsia" w:hint="eastAsia"/>
        </w:rPr>
        <w:t xml:space="preserve">　　　ただし、返礼品等の性質や生産量、収穫時期等の制限により、即時対応が困難なものについては、その旨を明示すること。</w:t>
      </w:r>
    </w:p>
    <w:p w:rsidR="008275F4" w:rsidRDefault="008275F4" w:rsidP="008275F4">
      <w:pPr>
        <w:ind w:left="567" w:hangingChars="270" w:hanging="567"/>
        <w:jc w:val="left"/>
        <w:rPr>
          <w:rFonts w:asciiTheme="majorEastAsia" w:eastAsiaTheme="majorEastAsia" w:hAnsiTheme="majorEastAsia"/>
        </w:rPr>
      </w:pPr>
      <w:r>
        <w:rPr>
          <w:rFonts w:asciiTheme="majorEastAsia" w:eastAsiaTheme="majorEastAsia" w:hAnsiTheme="majorEastAsia" w:hint="eastAsia"/>
        </w:rPr>
        <w:t>（6） 品質及び数量の面において、安定的な供給が可能であるもの。</w:t>
      </w:r>
    </w:p>
    <w:p w:rsidR="008275F4" w:rsidRDefault="008275F4" w:rsidP="008275F4">
      <w:pPr>
        <w:ind w:left="567" w:hangingChars="270" w:hanging="567"/>
        <w:jc w:val="left"/>
        <w:rPr>
          <w:rFonts w:asciiTheme="majorEastAsia" w:eastAsiaTheme="majorEastAsia" w:hAnsiTheme="majorEastAsia"/>
        </w:rPr>
      </w:pPr>
      <w:r>
        <w:rPr>
          <w:rFonts w:asciiTheme="majorEastAsia" w:eastAsiaTheme="majorEastAsia" w:hAnsiTheme="majorEastAsia" w:hint="eastAsia"/>
        </w:rPr>
        <w:t xml:space="preserve">　　　ただし、期間限定・季節限定・数量限定等については供給可能な範囲で登録することができる。その場合は、おおよその予定や提供開始・終了時期等について、中間事業者と密に連携し、連絡・調整が適時行えること。</w:t>
      </w:r>
    </w:p>
    <w:p w:rsidR="008275F4" w:rsidRDefault="00274EBC" w:rsidP="00274EBC">
      <w:pPr>
        <w:ind w:left="567" w:hangingChars="270" w:hanging="567"/>
        <w:jc w:val="left"/>
        <w:rPr>
          <w:rFonts w:asciiTheme="majorEastAsia" w:eastAsiaTheme="majorEastAsia" w:hAnsiTheme="majorEastAsia"/>
        </w:rPr>
      </w:pPr>
      <w:r>
        <w:rPr>
          <w:rFonts w:asciiTheme="majorEastAsia" w:eastAsiaTheme="majorEastAsia" w:hAnsiTheme="majorEastAsia" w:hint="eastAsia"/>
        </w:rPr>
        <w:t>（7）返礼品に関して何らかの問題が生じたときは、全て当方の責任において代替品の納品</w:t>
      </w:r>
      <w:r w:rsidR="00ED4029">
        <w:rPr>
          <w:rFonts w:asciiTheme="majorEastAsia" w:eastAsiaTheme="majorEastAsia" w:hAnsiTheme="majorEastAsia" w:hint="eastAsia"/>
        </w:rPr>
        <w:t>、</w:t>
      </w:r>
      <w:r>
        <w:rPr>
          <w:rFonts w:asciiTheme="majorEastAsia" w:eastAsiaTheme="majorEastAsia" w:hAnsiTheme="majorEastAsia" w:hint="eastAsia"/>
        </w:rPr>
        <w:t>その他適切な措置をとること。</w:t>
      </w:r>
    </w:p>
    <w:p w:rsidR="00274EBC" w:rsidRDefault="00274EBC" w:rsidP="00274EBC">
      <w:pPr>
        <w:ind w:left="567" w:hangingChars="270" w:hanging="567"/>
        <w:jc w:val="left"/>
        <w:rPr>
          <w:rFonts w:asciiTheme="majorEastAsia" w:eastAsiaTheme="majorEastAsia" w:hAnsiTheme="majorEastAsia"/>
        </w:rPr>
      </w:pPr>
    </w:p>
    <w:p w:rsidR="00DD1E2A" w:rsidRDefault="00DD1E2A" w:rsidP="00DD1E2A">
      <w:pPr>
        <w:jc w:val="left"/>
        <w:rPr>
          <w:rFonts w:asciiTheme="majorEastAsia" w:eastAsiaTheme="majorEastAsia" w:hAnsiTheme="majorEastAsia"/>
        </w:rPr>
      </w:pPr>
      <w:r>
        <w:rPr>
          <w:rFonts w:asciiTheme="majorEastAsia" w:eastAsiaTheme="majorEastAsia" w:hAnsiTheme="majorEastAsia" w:hint="eastAsia"/>
          <w:b/>
          <w:sz w:val="22"/>
          <w:u w:val="single"/>
        </w:rPr>
        <w:t>4.応募方法</w:t>
      </w:r>
    </w:p>
    <w:p w:rsidR="00DD1E2A" w:rsidRDefault="00F556EE" w:rsidP="00DD1E2A">
      <w:pPr>
        <w:jc w:val="left"/>
        <w:rPr>
          <w:rFonts w:asciiTheme="majorEastAsia" w:eastAsiaTheme="majorEastAsia" w:hAnsiTheme="majorEastAsia"/>
        </w:rPr>
      </w:pPr>
      <w:r>
        <w:rPr>
          <w:rFonts w:asciiTheme="majorEastAsia" w:eastAsiaTheme="majorEastAsia" w:hAnsiTheme="majorEastAsia" w:hint="eastAsia"/>
        </w:rPr>
        <w:t xml:space="preserve">　返礼品の提供をご検討される場合は下記の担当課宛にお電話またはメールにてご連絡ください。</w:t>
      </w:r>
    </w:p>
    <w:p w:rsidR="00F556EE" w:rsidRDefault="00F556EE" w:rsidP="00DD1E2A">
      <w:pPr>
        <w:jc w:val="left"/>
        <w:rPr>
          <w:rFonts w:asciiTheme="majorEastAsia" w:eastAsiaTheme="majorEastAsia" w:hAnsiTheme="majorEastAsia"/>
        </w:rPr>
      </w:pPr>
      <w:r>
        <w:rPr>
          <w:rFonts w:asciiTheme="majorEastAsia" w:eastAsiaTheme="majorEastAsia" w:hAnsiTheme="majorEastAsia" w:hint="eastAsia"/>
        </w:rPr>
        <w:t>○担当課：西原町役場　総務部企画財政課</w:t>
      </w:r>
    </w:p>
    <w:p w:rsidR="00D25DBE" w:rsidRDefault="00F556EE" w:rsidP="00DD1E2A">
      <w:pPr>
        <w:jc w:val="left"/>
        <w:rPr>
          <w:rFonts w:asciiTheme="majorEastAsia" w:eastAsiaTheme="majorEastAsia" w:hAnsiTheme="majorEastAsia"/>
        </w:rPr>
      </w:pPr>
      <w:r>
        <w:rPr>
          <w:rFonts w:asciiTheme="majorEastAsia" w:eastAsiaTheme="majorEastAsia" w:hAnsiTheme="majorEastAsia" w:hint="eastAsia"/>
        </w:rPr>
        <w:t>○TEL：098-945-4533</w:t>
      </w:r>
    </w:p>
    <w:p w:rsidR="00F556EE" w:rsidRDefault="00F556EE" w:rsidP="00DD1E2A">
      <w:pPr>
        <w:jc w:val="left"/>
        <w:rPr>
          <w:rFonts w:asciiTheme="majorEastAsia" w:eastAsiaTheme="majorEastAsia" w:hAnsiTheme="majorEastAsia"/>
        </w:rPr>
      </w:pPr>
      <w:r>
        <w:rPr>
          <w:rFonts w:asciiTheme="majorEastAsia" w:eastAsiaTheme="majorEastAsia" w:hAnsiTheme="majorEastAsia" w:hint="eastAsia"/>
        </w:rPr>
        <w:t>○FAX：098-946-6086</w:t>
      </w:r>
    </w:p>
    <w:p w:rsidR="00F556EE" w:rsidRDefault="00F556EE" w:rsidP="00DD1E2A">
      <w:pPr>
        <w:jc w:val="left"/>
        <w:rPr>
          <w:rFonts w:asciiTheme="majorEastAsia" w:eastAsiaTheme="majorEastAsia" w:hAnsiTheme="majorEastAsia"/>
        </w:rPr>
      </w:pPr>
      <w:r>
        <w:rPr>
          <w:rFonts w:asciiTheme="majorEastAsia" w:eastAsiaTheme="majorEastAsia" w:hAnsiTheme="majorEastAsia" w:hint="eastAsia"/>
        </w:rPr>
        <w:t>○E-MAIL：</w:t>
      </w:r>
      <w:hyperlink r:id="rId7" w:history="1">
        <w:r w:rsidRPr="00851AA1">
          <w:rPr>
            <w:rStyle w:val="a3"/>
            <w:rFonts w:asciiTheme="majorEastAsia" w:eastAsiaTheme="majorEastAsia" w:hAnsiTheme="majorEastAsia" w:hint="eastAsia"/>
          </w:rPr>
          <w:t>furusato@town.nishihara.okinawa.jp</w:t>
        </w:r>
      </w:hyperlink>
    </w:p>
    <w:p w:rsidR="00F556EE" w:rsidRDefault="00F556EE" w:rsidP="00DD1E2A">
      <w:pPr>
        <w:jc w:val="left"/>
        <w:rPr>
          <w:rFonts w:asciiTheme="majorEastAsia" w:eastAsiaTheme="majorEastAsia" w:hAnsiTheme="majorEastAsia"/>
        </w:rPr>
      </w:pPr>
      <w:r>
        <w:rPr>
          <w:rFonts w:asciiTheme="majorEastAsia" w:eastAsiaTheme="majorEastAsia" w:hAnsiTheme="majorEastAsia" w:hint="eastAsia"/>
        </w:rPr>
        <w:t>・メール件名「西原町ふるさとづくり寄附金返礼品等提供者の申込について」</w:t>
      </w:r>
    </w:p>
    <w:p w:rsidR="00464292" w:rsidRDefault="00464292" w:rsidP="00DD1E2A">
      <w:pPr>
        <w:jc w:val="left"/>
        <w:rPr>
          <w:rFonts w:asciiTheme="majorEastAsia" w:eastAsiaTheme="majorEastAsia" w:hAnsiTheme="majorEastAsia"/>
        </w:rPr>
      </w:pPr>
      <w:r>
        <w:rPr>
          <w:rFonts w:asciiTheme="majorEastAsia" w:eastAsiaTheme="majorEastAsia" w:hAnsiTheme="majorEastAsia" w:hint="eastAsia"/>
        </w:rPr>
        <w:t xml:space="preserve">・本文記載事項：①事業者名　②部署名　③担当者氏名　④電話番号　⑤メールアドレス　</w:t>
      </w:r>
    </w:p>
    <w:p w:rsidR="00464292" w:rsidRDefault="00464292" w:rsidP="00464292">
      <w:pPr>
        <w:ind w:firstLineChars="810" w:firstLine="1701"/>
        <w:jc w:val="left"/>
        <w:rPr>
          <w:rFonts w:asciiTheme="majorEastAsia" w:eastAsiaTheme="majorEastAsia" w:hAnsiTheme="majorEastAsia"/>
        </w:rPr>
      </w:pPr>
      <w:r>
        <w:rPr>
          <w:rFonts w:asciiTheme="majorEastAsia" w:eastAsiaTheme="majorEastAsia" w:hAnsiTheme="majorEastAsia" w:hint="eastAsia"/>
        </w:rPr>
        <w:t>⑥登録を希望するお礼品の概要等</w:t>
      </w:r>
    </w:p>
    <w:p w:rsidR="00D25DBE" w:rsidRDefault="00D25DBE" w:rsidP="00DD1E2A">
      <w:pPr>
        <w:jc w:val="left"/>
        <w:rPr>
          <w:rFonts w:asciiTheme="majorEastAsia" w:eastAsiaTheme="majorEastAsia" w:hAnsiTheme="majorEastAsia"/>
        </w:rPr>
      </w:pPr>
      <w:r>
        <w:rPr>
          <w:rFonts w:asciiTheme="majorEastAsia" w:eastAsiaTheme="majorEastAsia" w:hAnsiTheme="majorEastAsia" w:hint="eastAsia"/>
          <w:b/>
          <w:sz w:val="22"/>
          <w:u w:val="single"/>
        </w:rPr>
        <w:lastRenderedPageBreak/>
        <w:t>5.返礼品の採用</w:t>
      </w:r>
    </w:p>
    <w:p w:rsidR="00D25DBE" w:rsidRDefault="00727AB5" w:rsidP="00DD1E2A">
      <w:pPr>
        <w:jc w:val="left"/>
        <w:rPr>
          <w:rFonts w:asciiTheme="majorEastAsia" w:eastAsiaTheme="majorEastAsia" w:hAnsiTheme="majorEastAsia"/>
        </w:rPr>
      </w:pPr>
      <w:r>
        <w:rPr>
          <w:rFonts w:asciiTheme="majorEastAsia" w:eastAsiaTheme="majorEastAsia" w:hAnsiTheme="majorEastAsia" w:hint="eastAsia"/>
        </w:rPr>
        <w:t xml:space="preserve">　応募資格や返礼品の要件等を元に、総務省</w:t>
      </w:r>
      <w:r w:rsidR="00156EEA">
        <w:rPr>
          <w:rFonts w:asciiTheme="majorEastAsia" w:eastAsiaTheme="majorEastAsia" w:hAnsiTheme="majorEastAsia" w:hint="eastAsia"/>
        </w:rPr>
        <w:t>告示第179号第5条や令</w:t>
      </w:r>
      <w:r w:rsidR="0097659F">
        <w:rPr>
          <w:rFonts w:asciiTheme="majorEastAsia" w:eastAsiaTheme="majorEastAsia" w:hAnsiTheme="majorEastAsia" w:hint="eastAsia"/>
        </w:rPr>
        <w:t>和5年6月27</w:t>
      </w:r>
      <w:r w:rsidR="00156EEA">
        <w:rPr>
          <w:rFonts w:asciiTheme="majorEastAsia" w:eastAsiaTheme="majorEastAsia" w:hAnsiTheme="majorEastAsia" w:hint="eastAsia"/>
        </w:rPr>
        <w:t>日付け総税市</w:t>
      </w:r>
      <w:r w:rsidR="0097659F">
        <w:rPr>
          <w:rFonts w:asciiTheme="majorEastAsia" w:eastAsiaTheme="majorEastAsia" w:hAnsiTheme="majorEastAsia" w:hint="eastAsia"/>
        </w:rPr>
        <w:t>第65</w:t>
      </w:r>
      <w:r w:rsidR="00156EEA">
        <w:rPr>
          <w:rFonts w:asciiTheme="majorEastAsia" w:eastAsiaTheme="majorEastAsia" w:hAnsiTheme="majorEastAsia" w:hint="eastAsia"/>
        </w:rPr>
        <w:t>号「ふるさと納税に係る指定制度の運用について」によって通知された「地場産品基準（告示</w:t>
      </w:r>
      <w:r w:rsidR="0097659F">
        <w:rPr>
          <w:rFonts w:asciiTheme="majorEastAsia" w:eastAsiaTheme="majorEastAsia" w:hAnsiTheme="majorEastAsia" w:hint="eastAsia"/>
        </w:rPr>
        <w:t>第5</w:t>
      </w:r>
      <w:r w:rsidR="00156EEA">
        <w:rPr>
          <w:rFonts w:asciiTheme="majorEastAsia" w:eastAsiaTheme="majorEastAsia" w:hAnsiTheme="majorEastAsia" w:hint="eastAsia"/>
        </w:rPr>
        <w:t>条関係）（1）（2）」の基準を満たしたものであること</w:t>
      </w:r>
      <w:r w:rsidR="00D25DBE">
        <w:rPr>
          <w:rFonts w:asciiTheme="majorEastAsia" w:eastAsiaTheme="majorEastAsia" w:hAnsiTheme="majorEastAsia" w:hint="eastAsia"/>
        </w:rPr>
        <w:t>を</w:t>
      </w:r>
      <w:r w:rsidR="00156EEA">
        <w:rPr>
          <w:rFonts w:asciiTheme="majorEastAsia" w:eastAsiaTheme="majorEastAsia" w:hAnsiTheme="majorEastAsia" w:hint="eastAsia"/>
        </w:rPr>
        <w:t>確認後、</w:t>
      </w:r>
      <w:r w:rsidR="007005B3">
        <w:rPr>
          <w:rFonts w:asciiTheme="majorEastAsia" w:eastAsiaTheme="majorEastAsia" w:hAnsiTheme="majorEastAsia" w:hint="eastAsia"/>
        </w:rPr>
        <w:t>正式に本</w:t>
      </w:r>
      <w:r w:rsidR="00D25DBE">
        <w:rPr>
          <w:rFonts w:asciiTheme="majorEastAsia" w:eastAsiaTheme="majorEastAsia" w:hAnsiTheme="majorEastAsia" w:hint="eastAsia"/>
        </w:rPr>
        <w:t>町返礼品として採用する。</w:t>
      </w:r>
    </w:p>
    <w:p w:rsidR="00156EEA" w:rsidRDefault="00156EEA" w:rsidP="00DD1E2A">
      <w:pPr>
        <w:jc w:val="left"/>
        <w:rPr>
          <w:rFonts w:asciiTheme="majorEastAsia" w:eastAsiaTheme="majorEastAsia" w:hAnsiTheme="majorEastAsia"/>
        </w:rPr>
      </w:pPr>
    </w:p>
    <w:p w:rsidR="00156EEA" w:rsidRDefault="00156EEA" w:rsidP="00DD1E2A">
      <w:pPr>
        <w:jc w:val="left"/>
        <w:rPr>
          <w:rFonts w:asciiTheme="majorEastAsia" w:eastAsiaTheme="majorEastAsia" w:hAnsiTheme="majorEastAsia"/>
        </w:rPr>
      </w:pPr>
      <w:r>
        <w:rPr>
          <w:rFonts w:asciiTheme="majorEastAsia" w:eastAsiaTheme="majorEastAsia" w:hAnsiTheme="majorEastAsia" w:hint="eastAsia"/>
          <w:b/>
          <w:sz w:val="22"/>
          <w:u w:val="single"/>
        </w:rPr>
        <w:t>6.返礼品の取扱の停止</w:t>
      </w:r>
    </w:p>
    <w:p w:rsidR="00156EEA" w:rsidRDefault="00156EEA" w:rsidP="00DD1E2A">
      <w:pPr>
        <w:jc w:val="left"/>
        <w:rPr>
          <w:rFonts w:asciiTheme="majorEastAsia" w:eastAsiaTheme="majorEastAsia" w:hAnsiTheme="majorEastAsia"/>
        </w:rPr>
      </w:pPr>
      <w:r>
        <w:rPr>
          <w:rFonts w:asciiTheme="majorEastAsia" w:eastAsiaTheme="majorEastAsia" w:hAnsiTheme="majorEastAsia" w:hint="eastAsia"/>
        </w:rPr>
        <w:t xml:space="preserve">　次の場合は、返礼品の登録を解除し、</w:t>
      </w:r>
      <w:r w:rsidR="0006019D">
        <w:rPr>
          <w:rFonts w:asciiTheme="majorEastAsia" w:eastAsiaTheme="majorEastAsia" w:hAnsiTheme="majorEastAsia" w:hint="eastAsia"/>
        </w:rPr>
        <w:t>取扱を停止する。</w:t>
      </w:r>
    </w:p>
    <w:p w:rsidR="0006019D" w:rsidRDefault="0006019D" w:rsidP="00DD1E2A">
      <w:pPr>
        <w:jc w:val="left"/>
        <w:rPr>
          <w:rFonts w:asciiTheme="majorEastAsia" w:eastAsiaTheme="majorEastAsia" w:hAnsiTheme="majorEastAsia"/>
        </w:rPr>
      </w:pPr>
      <w:r>
        <w:rPr>
          <w:rFonts w:asciiTheme="majorEastAsia" w:eastAsiaTheme="majorEastAsia" w:hAnsiTheme="majorEastAsia" w:hint="eastAsia"/>
        </w:rPr>
        <w:t>（1</w:t>
      </w:r>
      <w:r w:rsidR="007005B3">
        <w:rPr>
          <w:rFonts w:asciiTheme="majorEastAsia" w:eastAsiaTheme="majorEastAsia" w:hAnsiTheme="majorEastAsia" w:hint="eastAsia"/>
        </w:rPr>
        <w:t>）返礼品提供事業者が、本</w:t>
      </w:r>
      <w:r>
        <w:rPr>
          <w:rFonts w:asciiTheme="majorEastAsia" w:eastAsiaTheme="majorEastAsia" w:hAnsiTheme="majorEastAsia" w:hint="eastAsia"/>
        </w:rPr>
        <w:t>町に登録解除を申し出たとき。</w:t>
      </w:r>
    </w:p>
    <w:p w:rsidR="0006019D" w:rsidRDefault="0006019D" w:rsidP="00DD1E2A">
      <w:pPr>
        <w:jc w:val="left"/>
        <w:rPr>
          <w:rFonts w:asciiTheme="majorEastAsia" w:eastAsiaTheme="majorEastAsia" w:hAnsiTheme="majorEastAsia"/>
        </w:rPr>
      </w:pPr>
      <w:r>
        <w:rPr>
          <w:rFonts w:asciiTheme="majorEastAsia" w:eastAsiaTheme="majorEastAsia" w:hAnsiTheme="majorEastAsia" w:hint="eastAsia"/>
        </w:rPr>
        <w:t>（2）「2.応募資格」、「3.返礼品の要件」に規定する事項を満たさなくなったとき。</w:t>
      </w:r>
    </w:p>
    <w:p w:rsidR="0006019D" w:rsidRDefault="0006019D"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（3）国が認めるふるさと</w:t>
      </w:r>
      <w:r w:rsidR="007005B3">
        <w:rPr>
          <w:rFonts w:asciiTheme="majorEastAsia" w:eastAsiaTheme="majorEastAsia" w:hAnsiTheme="majorEastAsia" w:hint="eastAsia"/>
        </w:rPr>
        <w:t>納税制度の内容や取扱の変更等により返礼品としてふさわしくないと本</w:t>
      </w:r>
      <w:r>
        <w:rPr>
          <w:rFonts w:asciiTheme="majorEastAsia" w:eastAsiaTheme="majorEastAsia" w:hAnsiTheme="majorEastAsia" w:hint="eastAsia"/>
        </w:rPr>
        <w:t>町が判断したとき。</w:t>
      </w:r>
    </w:p>
    <w:p w:rsidR="0006019D" w:rsidRDefault="0006019D"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（4）返礼品の生産、製造若しくは販売が廃止され、または中止されたとき。</w:t>
      </w:r>
    </w:p>
    <w:p w:rsidR="0006019D" w:rsidRDefault="0006019D"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（5）登録内容に虚偽があったとき。</w:t>
      </w:r>
    </w:p>
    <w:p w:rsidR="0006019D" w:rsidRDefault="0006019D"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（6）本町又は寄附者に損害を及ぼす行為があったとき、または損害を及ぼす恐れがあるとき。</w:t>
      </w:r>
    </w:p>
    <w:p w:rsidR="0006019D" w:rsidRDefault="0006019D"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（7）返礼品に関</w:t>
      </w:r>
      <w:r w:rsidR="0097659F">
        <w:rPr>
          <w:rFonts w:asciiTheme="majorEastAsia" w:eastAsiaTheme="majorEastAsia" w:hAnsiTheme="majorEastAsia" w:hint="eastAsia"/>
        </w:rPr>
        <w:t>して</w:t>
      </w:r>
      <w:r>
        <w:rPr>
          <w:rFonts w:asciiTheme="majorEastAsia" w:eastAsiaTheme="majorEastAsia" w:hAnsiTheme="majorEastAsia" w:hint="eastAsia"/>
        </w:rPr>
        <w:t>寄附者からクレーム</w:t>
      </w:r>
      <w:r w:rsidR="0097659F">
        <w:rPr>
          <w:rFonts w:asciiTheme="majorEastAsia" w:eastAsiaTheme="majorEastAsia" w:hAnsiTheme="majorEastAsia" w:hint="eastAsia"/>
        </w:rPr>
        <w:t>が寄せられた際の</w:t>
      </w:r>
      <w:r>
        <w:rPr>
          <w:rFonts w:asciiTheme="majorEastAsia" w:eastAsiaTheme="majorEastAsia" w:hAnsiTheme="majorEastAsia" w:hint="eastAsia"/>
        </w:rPr>
        <w:t>返礼品提供事業者の対応に重大な不備や怠慢がある</w:t>
      </w:r>
      <w:r w:rsidR="0097659F">
        <w:rPr>
          <w:rFonts w:asciiTheme="majorEastAsia" w:eastAsiaTheme="majorEastAsia" w:hAnsiTheme="majorEastAsia" w:hint="eastAsia"/>
        </w:rPr>
        <w:t>と本町が判断したとき、又は、同様のクレームが多発したとき。</w:t>
      </w:r>
    </w:p>
    <w:p w:rsidR="0097659F" w:rsidRDefault="0097659F" w:rsidP="0006019D">
      <w:pPr>
        <w:ind w:left="567" w:hangingChars="270" w:hanging="567"/>
        <w:jc w:val="left"/>
        <w:rPr>
          <w:rFonts w:asciiTheme="majorEastAsia" w:eastAsiaTheme="majorEastAsia" w:hAnsiTheme="majorEastAsia"/>
        </w:rPr>
      </w:pPr>
      <w:r>
        <w:rPr>
          <w:rFonts w:asciiTheme="majorEastAsia" w:eastAsiaTheme="majorEastAsia" w:hAnsiTheme="majorEastAsia" w:hint="eastAsia"/>
        </w:rPr>
        <w:t>（8）その他、ふるさと納税制度の運用に重大な支障を来す行為があったとき。</w:t>
      </w:r>
    </w:p>
    <w:p w:rsidR="0097659F" w:rsidRDefault="0097659F" w:rsidP="0006019D">
      <w:pPr>
        <w:ind w:left="567" w:hangingChars="270" w:hanging="567"/>
        <w:jc w:val="left"/>
        <w:rPr>
          <w:rFonts w:asciiTheme="majorEastAsia" w:eastAsiaTheme="majorEastAsia" w:hAnsiTheme="majorEastAsia"/>
        </w:rPr>
      </w:pPr>
    </w:p>
    <w:p w:rsidR="0097659F" w:rsidRDefault="0097659F" w:rsidP="0097659F">
      <w:pPr>
        <w:ind w:left="596" w:hangingChars="270" w:hanging="596"/>
        <w:jc w:val="left"/>
        <w:rPr>
          <w:rFonts w:asciiTheme="majorEastAsia" w:eastAsiaTheme="majorEastAsia" w:hAnsiTheme="majorEastAsia"/>
        </w:rPr>
      </w:pPr>
      <w:r>
        <w:rPr>
          <w:rFonts w:asciiTheme="majorEastAsia" w:eastAsiaTheme="majorEastAsia" w:hAnsiTheme="majorEastAsia" w:hint="eastAsia"/>
          <w:b/>
          <w:sz w:val="22"/>
          <w:u w:val="single"/>
        </w:rPr>
        <w:t>7.個人情報の保護</w:t>
      </w:r>
    </w:p>
    <w:p w:rsidR="00A256E2" w:rsidRDefault="0097659F" w:rsidP="0097659F">
      <w:pPr>
        <w:ind w:left="708" w:hangingChars="337" w:hanging="708"/>
        <w:jc w:val="left"/>
        <w:rPr>
          <w:rFonts w:asciiTheme="majorEastAsia" w:eastAsiaTheme="majorEastAsia" w:hAnsiTheme="majorEastAsia" w:hint="eastAsia"/>
        </w:rPr>
      </w:pPr>
      <w:r>
        <w:rPr>
          <w:rFonts w:asciiTheme="majorEastAsia" w:eastAsiaTheme="majorEastAsia" w:hAnsiTheme="majorEastAsia" w:hint="eastAsia"/>
        </w:rPr>
        <w:t>（1）返礼品提供事業者は業務を履行するにあたり、「個人情報の保護に関する法律（平成15年法律第57号）」</w:t>
      </w:r>
      <w:r w:rsidR="00F453D1">
        <w:rPr>
          <w:rFonts w:asciiTheme="majorEastAsia" w:eastAsiaTheme="majorEastAsia" w:hAnsiTheme="majorEastAsia" w:hint="eastAsia"/>
        </w:rPr>
        <w:t>、</w:t>
      </w:r>
    </w:p>
    <w:p w:rsidR="0097659F" w:rsidRDefault="00F453D1" w:rsidP="00A256E2">
      <w:pPr>
        <w:ind w:leftChars="200" w:left="708" w:hangingChars="137" w:hanging="288"/>
        <w:jc w:val="left"/>
        <w:rPr>
          <w:rFonts w:asciiTheme="majorEastAsia" w:eastAsiaTheme="majorEastAsia" w:hAnsiTheme="majorEastAsia"/>
        </w:rPr>
      </w:pPr>
      <w:r>
        <w:rPr>
          <w:rFonts w:asciiTheme="majorEastAsia" w:eastAsiaTheme="majorEastAsia" w:hAnsiTheme="majorEastAsia" w:hint="eastAsia"/>
        </w:rPr>
        <w:t>「西原町個人情報の保護に関する法律施行条例」</w:t>
      </w:r>
      <w:r w:rsidR="0097659F">
        <w:rPr>
          <w:rFonts w:asciiTheme="majorEastAsia" w:eastAsiaTheme="majorEastAsia" w:hAnsiTheme="majorEastAsia" w:hint="eastAsia"/>
        </w:rPr>
        <w:t>のほか、関係法令を遵守すること。</w:t>
      </w:r>
    </w:p>
    <w:p w:rsidR="0097659F" w:rsidRDefault="0097659F" w:rsidP="0097659F">
      <w:pPr>
        <w:ind w:left="708" w:hangingChars="337" w:hanging="708"/>
        <w:jc w:val="left"/>
        <w:rPr>
          <w:rFonts w:asciiTheme="majorEastAsia" w:eastAsiaTheme="majorEastAsia" w:hAnsiTheme="majorEastAsia"/>
        </w:rPr>
      </w:pPr>
      <w:r>
        <w:rPr>
          <w:rFonts w:asciiTheme="majorEastAsia" w:eastAsiaTheme="majorEastAsia" w:hAnsiTheme="majorEastAsia" w:hint="eastAsia"/>
        </w:rPr>
        <w:t>（2）寄附者の個人情報は、返礼品発送以外の目的で使用しないこと。</w:t>
      </w:r>
    </w:p>
    <w:p w:rsidR="0097659F" w:rsidRDefault="0097659F" w:rsidP="0097659F">
      <w:pPr>
        <w:ind w:left="708" w:hangingChars="337" w:hanging="708"/>
        <w:jc w:val="left"/>
        <w:rPr>
          <w:rFonts w:asciiTheme="majorEastAsia" w:eastAsiaTheme="majorEastAsia" w:hAnsiTheme="majorEastAsia"/>
        </w:rPr>
      </w:pPr>
      <w:r>
        <w:rPr>
          <w:rFonts w:asciiTheme="majorEastAsia" w:eastAsiaTheme="majorEastAsia" w:hAnsiTheme="majorEastAsia" w:hint="eastAsia"/>
        </w:rPr>
        <w:t>（3）返礼品の業務に関して、知りえた秘密を第三者に開示しないこと。</w:t>
      </w:r>
    </w:p>
    <w:p w:rsidR="0097659F" w:rsidRDefault="0097659F" w:rsidP="0097659F">
      <w:pPr>
        <w:ind w:left="708" w:hangingChars="337" w:hanging="708"/>
        <w:jc w:val="left"/>
        <w:rPr>
          <w:rFonts w:asciiTheme="majorEastAsia" w:eastAsiaTheme="majorEastAsia" w:hAnsiTheme="majorEastAsia"/>
        </w:rPr>
      </w:pPr>
      <w:r>
        <w:rPr>
          <w:rFonts w:asciiTheme="majorEastAsia" w:eastAsiaTheme="majorEastAsia" w:hAnsiTheme="majorEastAsia" w:hint="eastAsia"/>
        </w:rPr>
        <w:t>（4）上記について、事務局から関係書類の提出を求められた場合には、誠意をもって対応すること。</w:t>
      </w:r>
    </w:p>
    <w:p w:rsidR="00F453D1" w:rsidRDefault="00F453D1" w:rsidP="0097659F">
      <w:pPr>
        <w:ind w:left="708" w:hangingChars="337" w:hanging="708"/>
        <w:jc w:val="left"/>
        <w:rPr>
          <w:rFonts w:asciiTheme="majorEastAsia" w:eastAsiaTheme="majorEastAsia" w:hAnsiTheme="majorEastAsia"/>
        </w:rPr>
      </w:pPr>
    </w:p>
    <w:p w:rsidR="00F453D1" w:rsidRDefault="00F453D1" w:rsidP="00F453D1">
      <w:pPr>
        <w:ind w:left="744" w:hangingChars="337" w:hanging="744"/>
        <w:jc w:val="left"/>
        <w:rPr>
          <w:rFonts w:asciiTheme="majorEastAsia" w:eastAsiaTheme="majorEastAsia" w:hAnsiTheme="majorEastAsia"/>
        </w:rPr>
      </w:pPr>
      <w:r>
        <w:rPr>
          <w:rFonts w:asciiTheme="majorEastAsia" w:eastAsiaTheme="majorEastAsia" w:hAnsiTheme="majorEastAsia" w:hint="eastAsia"/>
          <w:b/>
          <w:sz w:val="22"/>
          <w:u w:val="single"/>
        </w:rPr>
        <w:t>8.留意事項</w:t>
      </w:r>
    </w:p>
    <w:p w:rsidR="00F453D1" w:rsidRDefault="00F453D1" w:rsidP="00A256E2">
      <w:pPr>
        <w:ind w:firstLineChars="100" w:firstLine="210"/>
        <w:jc w:val="left"/>
        <w:rPr>
          <w:rFonts w:asciiTheme="majorEastAsia" w:eastAsiaTheme="majorEastAsia" w:hAnsiTheme="majorEastAsia"/>
        </w:rPr>
      </w:pPr>
      <w:bookmarkStart w:id="0" w:name="_GoBack"/>
      <w:bookmarkEnd w:id="0"/>
      <w:r>
        <w:rPr>
          <w:rFonts w:asciiTheme="majorEastAsia" w:eastAsiaTheme="majorEastAsia" w:hAnsiTheme="majorEastAsia" w:hint="eastAsia"/>
        </w:rPr>
        <w:t>返礼品等に対する苦情や発送事故等があった場合は、誠意をもって丁寧に対応するとともに、速やかに中間事業者へ報告を行うこと。なお、品質不良等に対する補償や苦情等対応については、適切に対応すること。</w:t>
      </w:r>
    </w:p>
    <w:p w:rsidR="00F453D1" w:rsidRDefault="00F453D1" w:rsidP="00F453D1">
      <w:pPr>
        <w:jc w:val="left"/>
        <w:rPr>
          <w:rFonts w:asciiTheme="majorEastAsia" w:eastAsiaTheme="majorEastAsia" w:hAnsiTheme="majorEastAsia"/>
        </w:rPr>
      </w:pPr>
    </w:p>
    <w:p w:rsidR="00F453D1" w:rsidRDefault="00F453D1" w:rsidP="00F453D1">
      <w:pPr>
        <w:jc w:val="left"/>
        <w:rPr>
          <w:rFonts w:asciiTheme="majorEastAsia" w:eastAsiaTheme="majorEastAsia" w:hAnsiTheme="majorEastAsia"/>
        </w:rPr>
      </w:pPr>
      <w:r>
        <w:rPr>
          <w:rFonts w:asciiTheme="majorEastAsia" w:eastAsiaTheme="majorEastAsia" w:hAnsiTheme="majorEastAsia" w:hint="eastAsia"/>
          <w:b/>
          <w:sz w:val="22"/>
          <w:u w:val="single"/>
        </w:rPr>
        <w:t>9.損害賠償</w:t>
      </w:r>
    </w:p>
    <w:p w:rsidR="00F453D1" w:rsidRDefault="00F453D1" w:rsidP="00F453D1">
      <w:pPr>
        <w:jc w:val="left"/>
        <w:rPr>
          <w:rFonts w:asciiTheme="majorEastAsia" w:eastAsiaTheme="majorEastAsia" w:hAnsiTheme="majorEastAsia"/>
        </w:rPr>
      </w:pPr>
      <w:r>
        <w:rPr>
          <w:rFonts w:asciiTheme="majorEastAsia" w:eastAsiaTheme="majorEastAsia" w:hAnsiTheme="majorEastAsia" w:hint="eastAsia"/>
        </w:rPr>
        <w:t xml:space="preserve">　返礼品提供事業者に、虚偽の申請、遵守すべき法令等違反、もしくは契約内容に適合しない返礼品の提供を行う債務不履行等の事由があった場合、それにより本町に損害（ふるさと納税に係る指定制度の解除等を含む）を与えた場合、本町は当該返礼品提供事業者に対して、生じた損害の賠償を請求することができるものとする。</w:t>
      </w:r>
    </w:p>
    <w:p w:rsidR="00F453D1" w:rsidRDefault="00F453D1" w:rsidP="00F453D1">
      <w:pPr>
        <w:jc w:val="left"/>
        <w:rPr>
          <w:rFonts w:asciiTheme="majorEastAsia" w:eastAsiaTheme="majorEastAsia" w:hAnsiTheme="majorEastAsia"/>
        </w:rPr>
      </w:pPr>
    </w:p>
    <w:p w:rsidR="0042035E" w:rsidRDefault="0042035E" w:rsidP="00F453D1">
      <w:pPr>
        <w:jc w:val="left"/>
        <w:rPr>
          <w:rFonts w:asciiTheme="majorEastAsia" w:eastAsiaTheme="majorEastAsia" w:hAnsiTheme="majorEastAsia"/>
        </w:rPr>
      </w:pPr>
    </w:p>
    <w:p w:rsidR="0042035E" w:rsidRDefault="00F556EE" w:rsidP="00F453D1">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384F7234" wp14:editId="5ADCF8C6">
                <wp:simplePos x="0" y="0"/>
                <wp:positionH relativeFrom="column">
                  <wp:posOffset>3113405</wp:posOffset>
                </wp:positionH>
                <wp:positionV relativeFrom="paragraph">
                  <wp:posOffset>194116</wp:posOffset>
                </wp:positionV>
                <wp:extent cx="3140710" cy="1120140"/>
                <wp:effectExtent l="0" t="0" r="21590" b="22860"/>
                <wp:wrapNone/>
                <wp:docPr id="1" name="正方形/長方形 1"/>
                <wp:cNvGraphicFramePr/>
                <a:graphic xmlns:a="http://schemas.openxmlformats.org/drawingml/2006/main">
                  <a:graphicData uri="http://schemas.microsoft.com/office/word/2010/wordprocessingShape">
                    <wps:wsp>
                      <wps:cNvSpPr/>
                      <wps:spPr>
                        <a:xfrm>
                          <a:off x="0" y="0"/>
                          <a:ext cx="3140710" cy="1120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5.15pt;margin-top:15.3pt;width:247.3pt;height:8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" filled="f" strokecolor="black [3213]" strokeweight="2pt"/>
            </w:pict>
          </mc:Fallback>
        </mc:AlternateContent>
      </w:r>
    </w:p>
    <w:p w:rsidR="00F453D1" w:rsidRDefault="0042035E" w:rsidP="00F556EE">
      <w:pPr>
        <w:ind w:right="525" w:firstLineChars="2500" w:firstLine="5250"/>
        <w:rPr>
          <w:rFonts w:asciiTheme="majorEastAsia" w:eastAsiaTheme="majorEastAsia" w:hAnsiTheme="majorEastAsia"/>
        </w:rPr>
      </w:pPr>
      <w:r>
        <w:rPr>
          <w:rFonts w:asciiTheme="majorEastAsia" w:eastAsiaTheme="majorEastAsia" w:hAnsiTheme="majorEastAsia" w:hint="eastAsia"/>
        </w:rPr>
        <w:t>担当課:</w:t>
      </w:r>
      <w:r w:rsidR="00F453D1">
        <w:rPr>
          <w:rFonts w:asciiTheme="majorEastAsia" w:eastAsiaTheme="majorEastAsia" w:hAnsiTheme="majorEastAsia" w:hint="eastAsia"/>
        </w:rPr>
        <w:t>西原町役場　企画財政課</w:t>
      </w:r>
    </w:p>
    <w:p w:rsidR="00F556EE" w:rsidRDefault="00A256E2" w:rsidP="00F556EE">
      <w:pPr>
        <w:wordWrap w:val="0"/>
        <w:ind w:right="420" w:firstLineChars="2500" w:firstLine="5250"/>
        <w:rPr>
          <w:rFonts w:asciiTheme="majorEastAsia" w:eastAsiaTheme="majorEastAsia" w:hAnsiTheme="majorEastAsia"/>
        </w:rPr>
      </w:pPr>
      <w:hyperlink r:id="rId8" w:history="1">
        <w:r w:rsidR="0042035E" w:rsidRPr="00851AA1">
          <w:rPr>
            <w:rStyle w:val="a3"/>
            <w:rFonts w:asciiTheme="majorEastAsia" w:eastAsiaTheme="majorEastAsia" w:hAnsiTheme="majorEastAsia" w:hint="eastAsia"/>
          </w:rPr>
          <w:t>TEL:098-945-4533</w:t>
        </w:r>
      </w:hyperlink>
      <w:r w:rsidR="0042035E">
        <w:rPr>
          <w:rFonts w:asciiTheme="majorEastAsia" w:eastAsiaTheme="majorEastAsia" w:hAnsiTheme="majorEastAsia" w:hint="eastAsia"/>
        </w:rPr>
        <w:t xml:space="preserve">            　　</w:t>
      </w:r>
      <w:r w:rsidR="00F556EE">
        <w:rPr>
          <w:rFonts w:asciiTheme="majorEastAsia" w:eastAsiaTheme="majorEastAsia" w:hAnsiTheme="majorEastAsia" w:hint="eastAsia"/>
        </w:rPr>
        <w:t xml:space="preserve">     </w:t>
      </w:r>
    </w:p>
    <w:p w:rsidR="00F556EE" w:rsidRDefault="0042035E" w:rsidP="00F556EE">
      <w:pPr>
        <w:wordWrap w:val="0"/>
        <w:ind w:right="420" w:firstLineChars="2500" w:firstLine="5250"/>
        <w:rPr>
          <w:rFonts w:asciiTheme="majorEastAsia" w:eastAsiaTheme="majorEastAsia" w:hAnsiTheme="majorEastAsia"/>
        </w:rPr>
      </w:pPr>
      <w:r>
        <w:rPr>
          <w:rFonts w:asciiTheme="majorEastAsia" w:eastAsiaTheme="majorEastAsia" w:hAnsiTheme="majorEastAsia" w:hint="eastAsia"/>
        </w:rPr>
        <w:t>FAX:098-946-6086</w:t>
      </w:r>
      <w:r w:rsidR="00F556EE">
        <w:rPr>
          <w:rFonts w:asciiTheme="majorEastAsia" w:eastAsiaTheme="majorEastAsia" w:hAnsiTheme="majorEastAsia" w:hint="eastAsia"/>
        </w:rPr>
        <w:t xml:space="preserve">　　　　　　　　　　　</w:t>
      </w:r>
    </w:p>
    <w:p w:rsidR="0042035E" w:rsidRPr="00F453D1" w:rsidRDefault="00F556EE" w:rsidP="00F556EE">
      <w:pPr>
        <w:ind w:right="420" w:firstLineChars="2500" w:firstLine="5250"/>
        <w:rPr>
          <w:rFonts w:asciiTheme="majorEastAsia" w:eastAsiaTheme="majorEastAsia" w:hAnsiTheme="majorEastAsia"/>
        </w:rPr>
      </w:pPr>
      <w:r>
        <w:rPr>
          <w:rFonts w:asciiTheme="majorEastAsia" w:eastAsiaTheme="majorEastAsia" w:hAnsiTheme="majorEastAsia" w:hint="eastAsia"/>
        </w:rPr>
        <w:t>E-</w:t>
      </w:r>
      <w:r w:rsidR="0042035E">
        <w:rPr>
          <w:rFonts w:asciiTheme="majorEastAsia" w:eastAsiaTheme="majorEastAsia" w:hAnsiTheme="majorEastAsia" w:hint="eastAsia"/>
        </w:rPr>
        <w:t>MAIL:furusato@town.nishihara.okinawa.jp</w:t>
      </w:r>
    </w:p>
    <w:sectPr w:rsidR="0042035E" w:rsidRPr="00F453D1" w:rsidSect="000B25B4">
      <w:pgSz w:w="11906" w:h="16838"/>
      <w:pgMar w:top="1259" w:right="743" w:bottom="783" w:left="74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029" w:rsidRDefault="00ED4029" w:rsidP="00274EBC">
      <w:r>
        <w:separator/>
      </w:r>
    </w:p>
  </w:endnote>
  <w:endnote w:type="continuationSeparator" w:id="0">
    <w:p w:rsidR="00ED4029" w:rsidRDefault="00ED4029" w:rsidP="0027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029" w:rsidRDefault="00ED4029" w:rsidP="00274EBC">
      <w:r>
        <w:separator/>
      </w:r>
    </w:p>
  </w:footnote>
  <w:footnote w:type="continuationSeparator" w:id="0">
    <w:p w:rsidR="00ED4029" w:rsidRDefault="00ED4029" w:rsidP="00274E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B4"/>
    <w:rsid w:val="0006019D"/>
    <w:rsid w:val="000B25B4"/>
    <w:rsid w:val="00156EEA"/>
    <w:rsid w:val="00274EBC"/>
    <w:rsid w:val="0042035E"/>
    <w:rsid w:val="00464292"/>
    <w:rsid w:val="00667413"/>
    <w:rsid w:val="007005B3"/>
    <w:rsid w:val="0070305F"/>
    <w:rsid w:val="00727AB5"/>
    <w:rsid w:val="007C7256"/>
    <w:rsid w:val="008275F4"/>
    <w:rsid w:val="00936C14"/>
    <w:rsid w:val="0097659F"/>
    <w:rsid w:val="00A256E2"/>
    <w:rsid w:val="00BA455F"/>
    <w:rsid w:val="00D25DBE"/>
    <w:rsid w:val="00DB4444"/>
    <w:rsid w:val="00DD1E2A"/>
    <w:rsid w:val="00E751CA"/>
    <w:rsid w:val="00ED4029"/>
    <w:rsid w:val="00F453D1"/>
    <w:rsid w:val="00F53759"/>
    <w:rsid w:val="00F55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3D1"/>
    <w:rPr>
      <w:color w:val="0000FF" w:themeColor="hyperlink"/>
      <w:u w:val="single"/>
    </w:rPr>
  </w:style>
  <w:style w:type="paragraph" w:styleId="a4">
    <w:name w:val="header"/>
    <w:basedOn w:val="a"/>
    <w:link w:val="a5"/>
    <w:uiPriority w:val="99"/>
    <w:unhideWhenUsed/>
    <w:rsid w:val="00274EBC"/>
    <w:pPr>
      <w:tabs>
        <w:tab w:val="center" w:pos="4252"/>
        <w:tab w:val="right" w:pos="8504"/>
      </w:tabs>
      <w:snapToGrid w:val="0"/>
    </w:pPr>
  </w:style>
  <w:style w:type="character" w:customStyle="1" w:styleId="a5">
    <w:name w:val="ヘッダー (文字)"/>
    <w:basedOn w:val="a0"/>
    <w:link w:val="a4"/>
    <w:uiPriority w:val="99"/>
    <w:rsid w:val="00274EBC"/>
  </w:style>
  <w:style w:type="paragraph" w:styleId="a6">
    <w:name w:val="footer"/>
    <w:basedOn w:val="a"/>
    <w:link w:val="a7"/>
    <w:uiPriority w:val="99"/>
    <w:unhideWhenUsed/>
    <w:rsid w:val="00274EBC"/>
    <w:pPr>
      <w:tabs>
        <w:tab w:val="center" w:pos="4252"/>
        <w:tab w:val="right" w:pos="8504"/>
      </w:tabs>
      <w:snapToGrid w:val="0"/>
    </w:pPr>
  </w:style>
  <w:style w:type="character" w:customStyle="1" w:styleId="a7">
    <w:name w:val="フッター (文字)"/>
    <w:basedOn w:val="a0"/>
    <w:link w:val="a6"/>
    <w:uiPriority w:val="99"/>
    <w:rsid w:val="00274E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53D1"/>
    <w:rPr>
      <w:color w:val="0000FF" w:themeColor="hyperlink"/>
      <w:u w:val="single"/>
    </w:rPr>
  </w:style>
  <w:style w:type="paragraph" w:styleId="a4">
    <w:name w:val="header"/>
    <w:basedOn w:val="a"/>
    <w:link w:val="a5"/>
    <w:uiPriority w:val="99"/>
    <w:unhideWhenUsed/>
    <w:rsid w:val="00274EBC"/>
    <w:pPr>
      <w:tabs>
        <w:tab w:val="center" w:pos="4252"/>
        <w:tab w:val="right" w:pos="8504"/>
      </w:tabs>
      <w:snapToGrid w:val="0"/>
    </w:pPr>
  </w:style>
  <w:style w:type="character" w:customStyle="1" w:styleId="a5">
    <w:name w:val="ヘッダー (文字)"/>
    <w:basedOn w:val="a0"/>
    <w:link w:val="a4"/>
    <w:uiPriority w:val="99"/>
    <w:rsid w:val="00274EBC"/>
  </w:style>
  <w:style w:type="paragraph" w:styleId="a6">
    <w:name w:val="footer"/>
    <w:basedOn w:val="a"/>
    <w:link w:val="a7"/>
    <w:uiPriority w:val="99"/>
    <w:unhideWhenUsed/>
    <w:rsid w:val="00274EBC"/>
    <w:pPr>
      <w:tabs>
        <w:tab w:val="center" w:pos="4252"/>
        <w:tab w:val="right" w:pos="8504"/>
      </w:tabs>
      <w:snapToGrid w:val="0"/>
    </w:pPr>
  </w:style>
  <w:style w:type="character" w:customStyle="1" w:styleId="a7">
    <w:name w:val="フッター (文字)"/>
    <w:basedOn w:val="a0"/>
    <w:link w:val="a6"/>
    <w:uiPriority w:val="99"/>
    <w:rsid w:val="00274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98-945-4533" TargetMode="External"/><Relationship Id="rId3" Type="http://schemas.openxmlformats.org/officeDocument/2006/relationships/settings" Target="settings.xml"/><Relationship Id="rId7" Type="http://schemas.openxmlformats.org/officeDocument/2006/relationships/hyperlink" Target="mailto:furusato@town.nishihara.okinawa.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426B67D1</Template>
  <TotalTime>820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與那嶺 沙樹</dc:creator>
  <cp:lastModifiedBy>與那嶺 沙樹</cp:lastModifiedBy>
  <cp:revision>7</cp:revision>
  <cp:lastPrinted>2024-07-26T05:28:00Z</cp:lastPrinted>
  <dcterms:created xsi:type="dcterms:W3CDTF">2024-07-24T23:56:00Z</dcterms:created>
  <dcterms:modified xsi:type="dcterms:W3CDTF">2024-08-05T01:37:00Z</dcterms:modified>
</cp:coreProperties>
</file>