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73C" w:rsidRPr="00326DA0" w:rsidRDefault="0078128D" w:rsidP="0078128D">
      <w:pPr>
        <w:tabs>
          <w:tab w:val="left" w:pos="540"/>
        </w:tabs>
        <w:autoSpaceDE w:val="0"/>
        <w:autoSpaceDN w:val="0"/>
        <w:jc w:val="center"/>
        <w:rPr>
          <w:rFonts w:ascii="游明朝" w:eastAsia="游明朝" w:hAnsi="游明朝"/>
          <w:color w:val="000000"/>
          <w:sz w:val="21"/>
          <w:szCs w:val="21"/>
        </w:rPr>
      </w:pPr>
      <w:r w:rsidRPr="00326DA0">
        <w:rPr>
          <w:rFonts w:ascii="游明朝" w:eastAsia="游明朝" w:hAnsi="游明朝" w:hint="eastAsia"/>
          <w:color w:val="000000"/>
          <w:sz w:val="21"/>
          <w:szCs w:val="21"/>
        </w:rPr>
        <w:t>公私連携幼保連携型認定こども園　企画提案書</w:t>
      </w:r>
    </w:p>
    <w:p w:rsidR="00974BB2" w:rsidRDefault="00974BB2" w:rsidP="00116291">
      <w:pPr>
        <w:tabs>
          <w:tab w:val="left" w:pos="540"/>
        </w:tabs>
        <w:autoSpaceDE w:val="0"/>
        <w:autoSpaceDN w:val="0"/>
        <w:rPr>
          <w:rFonts w:ascii="游明朝" w:eastAsia="游明朝" w:hAnsi="游明朝"/>
          <w:color w:val="000000"/>
          <w:sz w:val="21"/>
          <w:szCs w:val="21"/>
        </w:rPr>
      </w:pPr>
    </w:p>
    <w:p w:rsidR="00116291" w:rsidRDefault="0068171C" w:rsidP="00116291">
      <w:pPr>
        <w:tabs>
          <w:tab w:val="left" w:pos="540"/>
        </w:tabs>
        <w:autoSpaceDE w:val="0"/>
        <w:autoSpaceDN w:val="0"/>
        <w:rPr>
          <w:rFonts w:ascii="游明朝" w:eastAsia="游明朝" w:hAnsi="游明朝"/>
          <w:color w:val="000000"/>
          <w:sz w:val="21"/>
          <w:szCs w:val="21"/>
        </w:rPr>
      </w:pPr>
      <w:r>
        <w:rPr>
          <w:rFonts w:ascii="游明朝" w:eastAsia="游明朝" w:hAnsi="游明朝" w:hint="eastAsia"/>
          <w:color w:val="000000"/>
          <w:sz w:val="21"/>
          <w:szCs w:val="21"/>
        </w:rPr>
        <w:t>１　企画提案書（様式10）は、以下の順に沿って記入、作成してください。</w:t>
      </w:r>
    </w:p>
    <w:p w:rsidR="0068171C" w:rsidRDefault="0068171C" w:rsidP="0068171C">
      <w:pPr>
        <w:tabs>
          <w:tab w:val="left" w:pos="540"/>
        </w:tabs>
        <w:autoSpaceDE w:val="0"/>
        <w:autoSpaceDN w:val="0"/>
        <w:ind w:left="210" w:hangingChars="100" w:hanging="210"/>
        <w:rPr>
          <w:rFonts w:ascii="游明朝" w:eastAsia="游明朝" w:hAnsi="游明朝"/>
          <w:color w:val="000000"/>
          <w:sz w:val="21"/>
          <w:szCs w:val="21"/>
        </w:rPr>
      </w:pPr>
      <w:r>
        <w:rPr>
          <w:rFonts w:ascii="游明朝" w:eastAsia="游明朝" w:hAnsi="游明朝" w:hint="eastAsia"/>
          <w:color w:val="000000"/>
          <w:sz w:val="21"/>
          <w:szCs w:val="21"/>
        </w:rPr>
        <w:t>２　分かりやすい説明のために、図・表などを使用する場合は、本様式に挿入するか、様式10</w:t>
      </w:r>
      <w:r w:rsidR="00E62CE6">
        <w:rPr>
          <w:rFonts w:ascii="游明朝" w:eastAsia="游明朝" w:hAnsi="游明朝" w:hint="eastAsia"/>
          <w:color w:val="000000"/>
          <w:sz w:val="21"/>
          <w:szCs w:val="21"/>
        </w:rPr>
        <w:t>の「別紙」として追加するなど、必要に応じて資料参照としても構いません。</w:t>
      </w:r>
    </w:p>
    <w:p w:rsidR="0068171C" w:rsidRDefault="0068171C" w:rsidP="00116291">
      <w:pPr>
        <w:tabs>
          <w:tab w:val="left" w:pos="540"/>
        </w:tabs>
        <w:autoSpaceDE w:val="0"/>
        <w:autoSpaceDN w:val="0"/>
        <w:rPr>
          <w:rFonts w:ascii="游明朝" w:eastAsia="游明朝" w:hAnsi="游明朝"/>
          <w:color w:val="000000"/>
          <w:sz w:val="21"/>
          <w:szCs w:val="21"/>
        </w:rPr>
      </w:pPr>
      <w:r>
        <w:rPr>
          <w:rFonts w:ascii="游明朝" w:eastAsia="游明朝" w:hAnsi="游明朝" w:hint="eastAsia"/>
          <w:color w:val="000000"/>
          <w:sz w:val="21"/>
          <w:szCs w:val="21"/>
        </w:rPr>
        <w:t>３　入力されている「※」の説明文を削除して記入してください。</w:t>
      </w:r>
    </w:p>
    <w:p w:rsidR="00E62CE6" w:rsidRPr="0068171C" w:rsidRDefault="00CC75C5" w:rsidP="00116291">
      <w:pPr>
        <w:tabs>
          <w:tab w:val="left" w:pos="540"/>
        </w:tabs>
        <w:autoSpaceDE w:val="0"/>
        <w:autoSpaceDN w:val="0"/>
        <w:rPr>
          <w:rFonts w:ascii="游明朝" w:eastAsia="游明朝" w:hAnsi="游明朝"/>
          <w:color w:val="000000"/>
          <w:sz w:val="21"/>
          <w:szCs w:val="21"/>
        </w:rPr>
      </w:pPr>
      <w:r>
        <w:rPr>
          <w:rFonts w:ascii="游明朝" w:eastAsia="游明朝" w:hAnsi="游明朝" w:hint="eastAsia"/>
          <w:color w:val="000000"/>
          <w:sz w:val="21"/>
          <w:szCs w:val="21"/>
        </w:rPr>
        <w:t>４　事業者の考え方や取組内容を</w:t>
      </w:r>
      <w:r w:rsidR="0068171C">
        <w:rPr>
          <w:rFonts w:ascii="游明朝" w:eastAsia="游明朝" w:hAnsi="游明朝" w:hint="eastAsia"/>
          <w:color w:val="000000"/>
          <w:sz w:val="21"/>
          <w:szCs w:val="21"/>
        </w:rPr>
        <w:t>具体的</w:t>
      </w:r>
      <w:r>
        <w:rPr>
          <w:rFonts w:ascii="游明朝" w:eastAsia="游明朝" w:hAnsi="游明朝" w:hint="eastAsia"/>
          <w:color w:val="000000"/>
          <w:sz w:val="21"/>
          <w:szCs w:val="21"/>
        </w:rPr>
        <w:t>かつ分かりやすく記入してください。</w:t>
      </w:r>
    </w:p>
    <w:p w:rsidR="0068171C" w:rsidRPr="00CC75C5" w:rsidRDefault="0068171C" w:rsidP="00116291">
      <w:pPr>
        <w:tabs>
          <w:tab w:val="left" w:pos="540"/>
        </w:tabs>
        <w:autoSpaceDE w:val="0"/>
        <w:autoSpaceDN w:val="0"/>
        <w:rPr>
          <w:rFonts w:ascii="游明朝" w:eastAsia="游明朝" w:hAnsi="游明朝"/>
          <w:color w:val="000000"/>
          <w:sz w:val="21"/>
          <w:szCs w:val="21"/>
        </w:rPr>
      </w:pPr>
    </w:p>
    <w:tbl>
      <w:tblPr>
        <w:tblStyle w:val="a5"/>
        <w:tblW w:w="0" w:type="auto"/>
        <w:jc w:val="center"/>
        <w:tblInd w:w="-424" w:type="dxa"/>
        <w:tblLook w:val="04A0" w:firstRow="1" w:lastRow="0" w:firstColumn="1" w:lastColumn="0" w:noHBand="0" w:noVBand="1"/>
      </w:tblPr>
      <w:tblGrid>
        <w:gridCol w:w="1696"/>
        <w:gridCol w:w="1276"/>
        <w:gridCol w:w="5520"/>
      </w:tblGrid>
      <w:tr w:rsidR="00E813DE" w:rsidTr="00611DED">
        <w:trPr>
          <w:trHeight w:val="454"/>
          <w:jc w:val="center"/>
        </w:trPr>
        <w:tc>
          <w:tcPr>
            <w:tcW w:w="1696" w:type="dxa"/>
            <w:tcBorders>
              <w:bottom w:val="single" w:sz="4" w:space="0" w:color="auto"/>
            </w:tcBorders>
            <w:vAlign w:val="center"/>
          </w:tcPr>
          <w:p w:rsidR="00E813DE" w:rsidRDefault="00D87CB2"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区分</w:t>
            </w: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No</w:t>
            </w:r>
          </w:p>
        </w:tc>
        <w:tc>
          <w:tcPr>
            <w:tcW w:w="5520" w:type="dxa"/>
            <w:vAlign w:val="center"/>
          </w:tcPr>
          <w:p w:rsidR="00E813DE" w:rsidRDefault="00737118"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企画提案内容</w:t>
            </w:r>
          </w:p>
        </w:tc>
      </w:tr>
      <w:tr w:rsidR="00E813DE" w:rsidTr="00611DED">
        <w:trPr>
          <w:trHeight w:val="454"/>
          <w:jc w:val="center"/>
        </w:trPr>
        <w:tc>
          <w:tcPr>
            <w:tcW w:w="1696" w:type="dxa"/>
            <w:tcBorders>
              <w:bottom w:val="nil"/>
            </w:tcBorders>
            <w:vAlign w:val="center"/>
          </w:tcPr>
          <w:p w:rsidR="00E813DE" w:rsidRDefault="00D87CB2"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事業者</w:t>
            </w:r>
            <w:r w:rsidR="00611DED">
              <w:rPr>
                <w:rFonts w:ascii="游明朝" w:eastAsia="游明朝" w:hAnsi="游明朝" w:hint="eastAsia"/>
                <w:color w:val="000000"/>
                <w:sz w:val="21"/>
                <w:szCs w:val="21"/>
              </w:rPr>
              <w:t>の状況</w:t>
            </w: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（１）</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事業者概要</w:t>
            </w:r>
          </w:p>
        </w:tc>
      </w:tr>
      <w:tr w:rsidR="00E813DE" w:rsidTr="00611DED">
        <w:trPr>
          <w:trHeight w:val="454"/>
          <w:jc w:val="center"/>
        </w:trPr>
        <w:tc>
          <w:tcPr>
            <w:tcW w:w="1696" w:type="dxa"/>
            <w:tcBorders>
              <w:top w:val="nil"/>
              <w:bottom w:val="single" w:sz="4" w:space="0" w:color="auto"/>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（２）</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応募動機</w:t>
            </w:r>
          </w:p>
        </w:tc>
      </w:tr>
      <w:tr w:rsidR="00E813DE" w:rsidTr="00611DED">
        <w:trPr>
          <w:trHeight w:val="454"/>
          <w:jc w:val="center"/>
        </w:trPr>
        <w:tc>
          <w:tcPr>
            <w:tcW w:w="1696" w:type="dxa"/>
            <w:tcBorders>
              <w:bottom w:val="nil"/>
            </w:tcBorders>
            <w:vAlign w:val="center"/>
          </w:tcPr>
          <w:p w:rsidR="00E813DE" w:rsidRDefault="00611DED"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園の運営</w:t>
            </w: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（３）</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教育・保育理念</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（４）</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「公私連携」の考え方</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（５）</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運営概要</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（６）</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教育・保育計画等の考え方</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（７）</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教育・保育の創意工夫</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（８）</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特別支援教育の取り組み</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（９）</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食事の提供</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（10）</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子育て支援事業</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（11）</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地域子ども・子育て支援事業</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（12）</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小学校との連携</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（13）</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保幼こ小連携</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（14）</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保護者、地域との連携</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（15）</w:t>
            </w:r>
          </w:p>
        </w:tc>
        <w:tc>
          <w:tcPr>
            <w:tcW w:w="5520" w:type="dxa"/>
            <w:vAlign w:val="center"/>
          </w:tcPr>
          <w:p w:rsidR="00E813DE" w:rsidRDefault="00E813DE"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その他留意事項</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（16）</w:t>
            </w:r>
          </w:p>
        </w:tc>
        <w:tc>
          <w:tcPr>
            <w:tcW w:w="5520" w:type="dxa"/>
            <w:vAlign w:val="center"/>
          </w:tcPr>
          <w:p w:rsidR="00E813DE" w:rsidRDefault="00611DED"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職員配置</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（17）</w:t>
            </w:r>
          </w:p>
        </w:tc>
        <w:tc>
          <w:tcPr>
            <w:tcW w:w="5520" w:type="dxa"/>
            <w:vAlign w:val="center"/>
          </w:tcPr>
          <w:p w:rsidR="00E813DE" w:rsidRDefault="00611DED"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資質向上</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（18）</w:t>
            </w:r>
          </w:p>
        </w:tc>
        <w:tc>
          <w:tcPr>
            <w:tcW w:w="5520" w:type="dxa"/>
            <w:vAlign w:val="center"/>
          </w:tcPr>
          <w:p w:rsidR="00E813DE" w:rsidRDefault="00611DED" w:rsidP="00C86093">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施設・設備等</w:t>
            </w:r>
            <w:r w:rsidR="00665A7E">
              <w:rPr>
                <w:rFonts w:ascii="游明朝" w:eastAsia="游明朝" w:hAnsi="游明朝" w:hint="eastAsia"/>
                <w:color w:val="000000"/>
                <w:sz w:val="21"/>
                <w:szCs w:val="21"/>
              </w:rPr>
              <w:t xml:space="preserve">　　　　　　　　　　※別紙</w:t>
            </w:r>
            <w:r w:rsidR="00C86093">
              <w:rPr>
                <w:rFonts w:ascii="游明朝" w:eastAsia="游明朝" w:hAnsi="游明朝" w:hint="eastAsia"/>
                <w:color w:val="000000"/>
                <w:sz w:val="21"/>
                <w:szCs w:val="21"/>
              </w:rPr>
              <w:t>様式1～4</w:t>
            </w:r>
            <w:r w:rsidR="00665A7E">
              <w:rPr>
                <w:rFonts w:ascii="游明朝" w:eastAsia="游明朝" w:hAnsi="游明朝" w:hint="eastAsia"/>
                <w:color w:val="000000"/>
                <w:sz w:val="21"/>
                <w:szCs w:val="21"/>
              </w:rPr>
              <w:t>あり</w:t>
            </w:r>
          </w:p>
        </w:tc>
      </w:tr>
      <w:tr w:rsidR="00E813DE" w:rsidTr="00611DED">
        <w:trPr>
          <w:trHeight w:val="454"/>
          <w:jc w:val="center"/>
        </w:trPr>
        <w:tc>
          <w:tcPr>
            <w:tcW w:w="1696" w:type="dxa"/>
            <w:tcBorders>
              <w:top w:val="nil"/>
              <w:bottom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（19）</w:t>
            </w:r>
          </w:p>
        </w:tc>
        <w:tc>
          <w:tcPr>
            <w:tcW w:w="5520" w:type="dxa"/>
            <w:vAlign w:val="center"/>
          </w:tcPr>
          <w:p w:rsidR="00E813DE" w:rsidRDefault="00611DED"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安全対策や危機管理体制等</w:t>
            </w:r>
          </w:p>
        </w:tc>
      </w:tr>
      <w:tr w:rsidR="00E813DE" w:rsidTr="00611DED">
        <w:trPr>
          <w:trHeight w:val="454"/>
          <w:jc w:val="center"/>
        </w:trPr>
        <w:tc>
          <w:tcPr>
            <w:tcW w:w="1696" w:type="dxa"/>
            <w:tcBorders>
              <w:top w:val="nil"/>
            </w:tcBorders>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（20）</w:t>
            </w:r>
          </w:p>
        </w:tc>
        <w:tc>
          <w:tcPr>
            <w:tcW w:w="5520" w:type="dxa"/>
            <w:vAlign w:val="center"/>
          </w:tcPr>
          <w:p w:rsidR="00E813DE" w:rsidRDefault="00611DED"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業務報告、評価等</w:t>
            </w:r>
          </w:p>
        </w:tc>
      </w:tr>
      <w:tr w:rsidR="00E813DE" w:rsidTr="00611DED">
        <w:trPr>
          <w:trHeight w:val="454"/>
          <w:jc w:val="center"/>
        </w:trPr>
        <w:tc>
          <w:tcPr>
            <w:tcW w:w="1696" w:type="dxa"/>
            <w:vAlign w:val="center"/>
          </w:tcPr>
          <w:p w:rsidR="00E813DE" w:rsidRDefault="00611DED"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引継業務</w:t>
            </w: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（21）</w:t>
            </w:r>
          </w:p>
        </w:tc>
        <w:tc>
          <w:tcPr>
            <w:tcW w:w="5520" w:type="dxa"/>
            <w:vAlign w:val="center"/>
          </w:tcPr>
          <w:p w:rsidR="00E813DE" w:rsidRDefault="00611DED"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移行準備・引継計画</w:t>
            </w:r>
          </w:p>
        </w:tc>
      </w:tr>
      <w:tr w:rsidR="00E813DE" w:rsidTr="00611DED">
        <w:trPr>
          <w:trHeight w:val="454"/>
          <w:jc w:val="center"/>
        </w:trPr>
        <w:tc>
          <w:tcPr>
            <w:tcW w:w="1696" w:type="dxa"/>
            <w:vAlign w:val="center"/>
          </w:tcPr>
          <w:p w:rsidR="00E813DE" w:rsidRDefault="00611DED"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その他</w:t>
            </w:r>
          </w:p>
        </w:tc>
        <w:tc>
          <w:tcPr>
            <w:tcW w:w="1276" w:type="dxa"/>
            <w:vAlign w:val="center"/>
          </w:tcPr>
          <w:p w:rsidR="00E813DE" w:rsidRDefault="00E813DE" w:rsidP="00D87CB2">
            <w:pPr>
              <w:tabs>
                <w:tab w:val="left" w:pos="540"/>
              </w:tabs>
              <w:autoSpaceDE w:val="0"/>
              <w:autoSpaceDN w:val="0"/>
              <w:jc w:val="center"/>
              <w:rPr>
                <w:rFonts w:ascii="游明朝" w:eastAsia="游明朝" w:hAnsi="游明朝"/>
                <w:color w:val="000000"/>
                <w:sz w:val="21"/>
                <w:szCs w:val="21"/>
              </w:rPr>
            </w:pPr>
            <w:r>
              <w:rPr>
                <w:rFonts w:ascii="游明朝" w:eastAsia="游明朝" w:hAnsi="游明朝" w:hint="eastAsia"/>
                <w:color w:val="000000"/>
                <w:sz w:val="21"/>
                <w:szCs w:val="21"/>
              </w:rPr>
              <w:t>（22）</w:t>
            </w:r>
          </w:p>
        </w:tc>
        <w:tc>
          <w:tcPr>
            <w:tcW w:w="5520" w:type="dxa"/>
            <w:vAlign w:val="center"/>
          </w:tcPr>
          <w:p w:rsidR="00E813DE" w:rsidRDefault="00611DED" w:rsidP="00D87CB2">
            <w:pPr>
              <w:tabs>
                <w:tab w:val="left" w:pos="540"/>
              </w:tabs>
              <w:autoSpaceDE w:val="0"/>
              <w:autoSpaceDN w:val="0"/>
              <w:jc w:val="left"/>
              <w:rPr>
                <w:rFonts w:ascii="游明朝" w:eastAsia="游明朝" w:hAnsi="游明朝"/>
                <w:color w:val="000000"/>
                <w:sz w:val="21"/>
                <w:szCs w:val="21"/>
              </w:rPr>
            </w:pPr>
            <w:r>
              <w:rPr>
                <w:rFonts w:ascii="游明朝" w:eastAsia="游明朝" w:hAnsi="游明朝" w:hint="eastAsia"/>
                <w:color w:val="000000"/>
                <w:sz w:val="21"/>
                <w:szCs w:val="21"/>
              </w:rPr>
              <w:t>その他独自提案</w:t>
            </w:r>
          </w:p>
        </w:tc>
      </w:tr>
    </w:tbl>
    <w:p w:rsidR="00116291" w:rsidRDefault="00116291" w:rsidP="00116291">
      <w:pPr>
        <w:tabs>
          <w:tab w:val="left" w:pos="540"/>
        </w:tabs>
        <w:autoSpaceDE w:val="0"/>
        <w:autoSpaceDN w:val="0"/>
        <w:rPr>
          <w:rFonts w:ascii="游明朝" w:eastAsia="游明朝" w:hAnsi="游明朝"/>
          <w:color w:val="000000"/>
          <w:sz w:val="21"/>
          <w:szCs w:val="21"/>
        </w:rPr>
      </w:pPr>
    </w:p>
    <w:p w:rsidR="00116291" w:rsidRDefault="00116291" w:rsidP="00116291">
      <w:pPr>
        <w:tabs>
          <w:tab w:val="left" w:pos="540"/>
        </w:tabs>
        <w:autoSpaceDE w:val="0"/>
        <w:autoSpaceDN w:val="0"/>
        <w:rPr>
          <w:rFonts w:ascii="游明朝" w:eastAsia="游明朝" w:hAnsi="游明朝"/>
          <w:color w:val="000000"/>
          <w:sz w:val="21"/>
          <w:szCs w:val="21"/>
        </w:rPr>
      </w:pPr>
    </w:p>
    <w:p w:rsidR="00CC75C5" w:rsidRPr="00326DA0" w:rsidRDefault="00CC75C5" w:rsidP="00116291">
      <w:pPr>
        <w:tabs>
          <w:tab w:val="left" w:pos="540"/>
        </w:tabs>
        <w:autoSpaceDE w:val="0"/>
        <w:autoSpaceDN w:val="0"/>
        <w:rPr>
          <w:rFonts w:ascii="游明朝" w:eastAsia="游明朝" w:hAnsi="游明朝"/>
          <w:color w:val="000000"/>
          <w:sz w:val="21"/>
          <w:szCs w:val="21"/>
        </w:rPr>
      </w:pPr>
    </w:p>
    <w:p w:rsidR="00974BB2" w:rsidRPr="00326DA0" w:rsidRDefault="00974BB2" w:rsidP="00974BB2">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【事業者の状況】</w:t>
      </w:r>
    </w:p>
    <w:tbl>
      <w:tblPr>
        <w:tblStyle w:val="a5"/>
        <w:tblW w:w="0" w:type="auto"/>
        <w:tblLook w:val="04A0" w:firstRow="1" w:lastRow="0" w:firstColumn="1" w:lastColumn="0" w:noHBand="0" w:noVBand="1"/>
      </w:tblPr>
      <w:tblGrid>
        <w:gridCol w:w="9286"/>
      </w:tblGrid>
      <w:tr w:rsidR="00974BB2" w:rsidRPr="00326DA0" w:rsidTr="00974BB2">
        <w:trPr>
          <w:trHeight w:val="397"/>
          <w:tblHeader/>
        </w:trPr>
        <w:tc>
          <w:tcPr>
            <w:tcW w:w="9286" w:type="dxa"/>
            <w:shd w:val="pct5" w:color="auto" w:fill="auto"/>
            <w:vAlign w:val="center"/>
          </w:tcPr>
          <w:p w:rsidR="00974BB2" w:rsidRPr="00326DA0" w:rsidRDefault="00974BB2" w:rsidP="00974BB2">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（１）事業者概要について</w:t>
            </w:r>
          </w:p>
        </w:tc>
      </w:tr>
      <w:tr w:rsidR="00974BB2" w:rsidRPr="00326DA0" w:rsidTr="00974BB2">
        <w:trPr>
          <w:trHeight w:val="6157"/>
        </w:trPr>
        <w:tc>
          <w:tcPr>
            <w:tcW w:w="9286" w:type="dxa"/>
          </w:tcPr>
          <w:p w:rsidR="00974BB2" w:rsidRPr="00326DA0" w:rsidRDefault="00860BE5"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※事業者（法人）の基本理念、方針、目標等について</w:t>
            </w:r>
            <w:r w:rsidR="00C23461">
              <w:rPr>
                <w:rFonts w:ascii="游明朝" w:eastAsia="游明朝" w:hAnsi="游明朝" w:hint="eastAsia"/>
                <w:color w:val="000000"/>
                <w:sz w:val="20"/>
                <w:szCs w:val="28"/>
              </w:rPr>
              <w:t>記入</w:t>
            </w:r>
            <w:r>
              <w:rPr>
                <w:rFonts w:ascii="游明朝" w:eastAsia="游明朝" w:hAnsi="游明朝" w:hint="eastAsia"/>
                <w:color w:val="000000"/>
                <w:sz w:val="20"/>
                <w:szCs w:val="28"/>
              </w:rPr>
              <w:t>して</w:t>
            </w:r>
            <w:r w:rsidR="00C23461">
              <w:rPr>
                <w:rFonts w:ascii="游明朝" w:eastAsia="游明朝" w:hAnsi="游明朝" w:hint="eastAsia"/>
                <w:color w:val="000000"/>
                <w:sz w:val="20"/>
                <w:szCs w:val="28"/>
              </w:rPr>
              <w:t>ください。</w:t>
            </w:r>
          </w:p>
        </w:tc>
      </w:tr>
      <w:tr w:rsidR="00974BB2" w:rsidRPr="00326DA0" w:rsidTr="00326DA0">
        <w:trPr>
          <w:trHeight w:val="397"/>
          <w:tblHeader/>
        </w:trPr>
        <w:tc>
          <w:tcPr>
            <w:tcW w:w="9286" w:type="dxa"/>
            <w:shd w:val="pct5" w:color="auto" w:fill="auto"/>
            <w:vAlign w:val="center"/>
          </w:tcPr>
          <w:p w:rsidR="00974BB2" w:rsidRPr="00326DA0" w:rsidRDefault="00974BB2"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（２）応募動機について</w:t>
            </w:r>
          </w:p>
        </w:tc>
      </w:tr>
      <w:tr w:rsidR="00974BB2" w:rsidRPr="00326DA0" w:rsidTr="00974BB2">
        <w:trPr>
          <w:trHeight w:val="5590"/>
        </w:trPr>
        <w:tc>
          <w:tcPr>
            <w:tcW w:w="9286" w:type="dxa"/>
          </w:tcPr>
          <w:p w:rsidR="00974BB2" w:rsidRPr="00326DA0" w:rsidRDefault="00974BB2" w:rsidP="00326DA0">
            <w:pPr>
              <w:tabs>
                <w:tab w:val="left" w:pos="540"/>
              </w:tabs>
              <w:autoSpaceDE w:val="0"/>
              <w:autoSpaceDN w:val="0"/>
              <w:rPr>
                <w:rFonts w:ascii="游明朝" w:eastAsia="游明朝" w:hAnsi="游明朝"/>
                <w:color w:val="000000"/>
                <w:sz w:val="20"/>
                <w:szCs w:val="28"/>
              </w:rPr>
            </w:pPr>
          </w:p>
        </w:tc>
      </w:tr>
    </w:tbl>
    <w:p w:rsidR="00974BB2" w:rsidRPr="00326DA0" w:rsidRDefault="00974BB2" w:rsidP="00974BB2">
      <w:pPr>
        <w:tabs>
          <w:tab w:val="left" w:pos="540"/>
        </w:tabs>
        <w:autoSpaceDE w:val="0"/>
        <w:autoSpaceDN w:val="0"/>
        <w:rPr>
          <w:rFonts w:ascii="游明朝" w:eastAsia="游明朝" w:hAnsi="游明朝"/>
          <w:color w:val="000000"/>
          <w:sz w:val="21"/>
          <w:szCs w:val="21"/>
        </w:rPr>
      </w:pPr>
    </w:p>
    <w:p w:rsidR="00974BB2" w:rsidRPr="00326DA0" w:rsidRDefault="00974BB2" w:rsidP="00974BB2">
      <w:pPr>
        <w:tabs>
          <w:tab w:val="left" w:pos="540"/>
        </w:tabs>
        <w:autoSpaceDE w:val="0"/>
        <w:autoSpaceDN w:val="0"/>
        <w:ind w:rightChars="-100" w:right="-220"/>
        <w:jc w:val="left"/>
        <w:rPr>
          <w:rFonts w:ascii="游明朝" w:eastAsia="游明朝" w:hAnsi="游明朝"/>
          <w:sz w:val="20"/>
        </w:rPr>
      </w:pPr>
    </w:p>
    <w:p w:rsidR="00326DA0" w:rsidRPr="00326DA0" w:rsidRDefault="00326DA0" w:rsidP="00974BB2">
      <w:pPr>
        <w:tabs>
          <w:tab w:val="left" w:pos="540"/>
        </w:tabs>
        <w:autoSpaceDE w:val="0"/>
        <w:autoSpaceDN w:val="0"/>
        <w:ind w:rightChars="-100" w:right="-220"/>
        <w:jc w:val="left"/>
        <w:rPr>
          <w:rFonts w:ascii="游明朝" w:eastAsia="游明朝" w:hAnsi="游明朝"/>
          <w:sz w:val="20"/>
        </w:rPr>
      </w:pPr>
    </w:p>
    <w:p w:rsidR="00974BB2" w:rsidRPr="00326DA0" w:rsidRDefault="00974BB2" w:rsidP="00974BB2">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【園の運営】</w:t>
      </w:r>
      <w:r w:rsidR="00326DA0" w:rsidRPr="00326DA0">
        <w:rPr>
          <w:rFonts w:ascii="游明朝" w:eastAsia="游明朝" w:hAnsi="游明朝" w:hint="eastAsia"/>
          <w:sz w:val="20"/>
        </w:rPr>
        <w:t xml:space="preserve">　基本事項</w:t>
      </w:r>
    </w:p>
    <w:tbl>
      <w:tblPr>
        <w:tblStyle w:val="a5"/>
        <w:tblW w:w="0" w:type="auto"/>
        <w:tblLook w:val="04A0" w:firstRow="1" w:lastRow="0" w:firstColumn="1" w:lastColumn="0" w:noHBand="0" w:noVBand="1"/>
      </w:tblPr>
      <w:tblGrid>
        <w:gridCol w:w="9286"/>
      </w:tblGrid>
      <w:tr w:rsidR="00974BB2" w:rsidRPr="00326DA0" w:rsidTr="00326DA0">
        <w:trPr>
          <w:trHeight w:val="397"/>
          <w:tblHeader/>
        </w:trPr>
        <w:tc>
          <w:tcPr>
            <w:tcW w:w="9286" w:type="dxa"/>
            <w:shd w:val="pct5" w:color="auto" w:fill="auto"/>
            <w:vAlign w:val="center"/>
          </w:tcPr>
          <w:p w:rsidR="00974BB2" w:rsidRPr="00326DA0" w:rsidRDefault="00974BB2"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w:t>
            </w:r>
            <w:r w:rsidR="00326DA0" w:rsidRPr="00326DA0">
              <w:rPr>
                <w:rFonts w:ascii="游明朝" w:eastAsia="游明朝" w:hAnsi="游明朝" w:hint="eastAsia"/>
                <w:color w:val="000000"/>
                <w:sz w:val="20"/>
                <w:szCs w:val="28"/>
              </w:rPr>
              <w:t>３）教育・保育理念について</w:t>
            </w:r>
          </w:p>
        </w:tc>
      </w:tr>
      <w:tr w:rsidR="00974BB2" w:rsidRPr="00326DA0" w:rsidTr="00326DA0">
        <w:trPr>
          <w:trHeight w:val="6157"/>
        </w:trPr>
        <w:tc>
          <w:tcPr>
            <w:tcW w:w="9286" w:type="dxa"/>
          </w:tcPr>
          <w:p w:rsidR="00974BB2" w:rsidRPr="00326DA0" w:rsidRDefault="00860BE5"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※移行園に関する理念、方針、目標等について</w:t>
            </w:r>
            <w:r w:rsidR="00C23461">
              <w:rPr>
                <w:rFonts w:ascii="游明朝" w:eastAsia="游明朝" w:hAnsi="游明朝" w:hint="eastAsia"/>
                <w:color w:val="000000"/>
                <w:sz w:val="20"/>
                <w:szCs w:val="28"/>
              </w:rPr>
              <w:t>記入</w:t>
            </w:r>
            <w:r>
              <w:rPr>
                <w:rFonts w:ascii="游明朝" w:eastAsia="游明朝" w:hAnsi="游明朝" w:hint="eastAsia"/>
                <w:color w:val="000000"/>
                <w:sz w:val="20"/>
                <w:szCs w:val="28"/>
              </w:rPr>
              <w:t>して</w:t>
            </w:r>
            <w:r w:rsidR="00C23461">
              <w:rPr>
                <w:rFonts w:ascii="游明朝" w:eastAsia="游明朝" w:hAnsi="游明朝" w:hint="eastAsia"/>
                <w:color w:val="000000"/>
                <w:sz w:val="20"/>
                <w:szCs w:val="28"/>
              </w:rPr>
              <w:t>ください。</w:t>
            </w:r>
          </w:p>
        </w:tc>
      </w:tr>
      <w:tr w:rsidR="00974BB2" w:rsidRPr="00326DA0" w:rsidTr="00326DA0">
        <w:trPr>
          <w:trHeight w:val="397"/>
          <w:tblHeader/>
        </w:trPr>
        <w:tc>
          <w:tcPr>
            <w:tcW w:w="9286" w:type="dxa"/>
            <w:shd w:val="pct5" w:color="auto" w:fill="auto"/>
            <w:vAlign w:val="center"/>
          </w:tcPr>
          <w:p w:rsidR="00974BB2" w:rsidRPr="00326DA0" w:rsidRDefault="00974BB2"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w:t>
            </w:r>
            <w:r w:rsidR="00326DA0" w:rsidRPr="00326DA0">
              <w:rPr>
                <w:rFonts w:ascii="游明朝" w:eastAsia="游明朝" w:hAnsi="游明朝" w:hint="eastAsia"/>
                <w:color w:val="000000"/>
                <w:sz w:val="20"/>
                <w:szCs w:val="28"/>
              </w:rPr>
              <w:t>４）「公私連携」の考え方について</w:t>
            </w:r>
          </w:p>
        </w:tc>
      </w:tr>
      <w:tr w:rsidR="00974BB2" w:rsidRPr="00326DA0" w:rsidTr="00326DA0">
        <w:trPr>
          <w:trHeight w:val="5590"/>
        </w:trPr>
        <w:tc>
          <w:tcPr>
            <w:tcW w:w="9286" w:type="dxa"/>
          </w:tcPr>
          <w:p w:rsidR="00974BB2" w:rsidRPr="00326DA0" w:rsidRDefault="00C23461"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※町立幼稚園からの移行施設とし</w:t>
            </w:r>
            <w:r w:rsidR="00860BE5">
              <w:rPr>
                <w:rFonts w:ascii="游明朝" w:eastAsia="游明朝" w:hAnsi="游明朝" w:hint="eastAsia"/>
                <w:color w:val="000000"/>
                <w:sz w:val="20"/>
                <w:szCs w:val="28"/>
              </w:rPr>
              <w:t>てどのような役割を担っていくかなど「公私連携」の考え方について</w:t>
            </w:r>
            <w:r>
              <w:rPr>
                <w:rFonts w:ascii="游明朝" w:eastAsia="游明朝" w:hAnsi="游明朝" w:hint="eastAsia"/>
                <w:color w:val="000000"/>
                <w:sz w:val="20"/>
                <w:szCs w:val="28"/>
              </w:rPr>
              <w:t>記入</w:t>
            </w:r>
            <w:r w:rsidR="00860BE5">
              <w:rPr>
                <w:rFonts w:ascii="游明朝" w:eastAsia="游明朝" w:hAnsi="游明朝" w:hint="eastAsia"/>
                <w:color w:val="000000"/>
                <w:sz w:val="20"/>
                <w:szCs w:val="28"/>
              </w:rPr>
              <w:t>して</w:t>
            </w:r>
            <w:r>
              <w:rPr>
                <w:rFonts w:ascii="游明朝" w:eastAsia="游明朝" w:hAnsi="游明朝" w:hint="eastAsia"/>
                <w:color w:val="000000"/>
                <w:sz w:val="20"/>
                <w:szCs w:val="28"/>
              </w:rPr>
              <w:t>ください。</w:t>
            </w:r>
          </w:p>
        </w:tc>
      </w:tr>
    </w:tbl>
    <w:p w:rsidR="00974BB2" w:rsidRPr="00326DA0" w:rsidRDefault="00974BB2"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326DA0">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【園の運営】　基本事項</w:t>
      </w:r>
    </w:p>
    <w:tbl>
      <w:tblPr>
        <w:tblStyle w:val="a5"/>
        <w:tblW w:w="0" w:type="auto"/>
        <w:tblLook w:val="04A0" w:firstRow="1" w:lastRow="0" w:firstColumn="1" w:lastColumn="0" w:noHBand="0" w:noVBand="1"/>
      </w:tblPr>
      <w:tblGrid>
        <w:gridCol w:w="9286"/>
      </w:tblGrid>
      <w:tr w:rsidR="00326DA0" w:rsidRPr="00326DA0" w:rsidTr="00326DA0">
        <w:trPr>
          <w:trHeight w:val="397"/>
          <w:tblHeader/>
        </w:trPr>
        <w:tc>
          <w:tcPr>
            <w:tcW w:w="9286" w:type="dxa"/>
            <w:shd w:val="pct5" w:color="auto" w:fill="auto"/>
            <w:vAlign w:val="center"/>
          </w:tcPr>
          <w:p w:rsidR="00326DA0" w:rsidRPr="00326DA0" w:rsidRDefault="00326DA0"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（５）運営概要について</w:t>
            </w:r>
          </w:p>
        </w:tc>
      </w:tr>
      <w:tr w:rsidR="00326DA0" w:rsidRPr="00326DA0" w:rsidTr="00326DA0">
        <w:trPr>
          <w:trHeight w:val="6157"/>
        </w:trPr>
        <w:tc>
          <w:tcPr>
            <w:tcW w:w="9286" w:type="dxa"/>
          </w:tcPr>
          <w:p w:rsidR="00326DA0" w:rsidRPr="00326DA0" w:rsidRDefault="00860BE5"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※移行園の概要（名称、定員、開園日等）について提案と考え方を</w:t>
            </w:r>
            <w:r w:rsidR="00C23461">
              <w:rPr>
                <w:rFonts w:ascii="游明朝" w:eastAsia="游明朝" w:hAnsi="游明朝" w:hint="eastAsia"/>
                <w:color w:val="000000"/>
                <w:sz w:val="20"/>
                <w:szCs w:val="28"/>
              </w:rPr>
              <w:t>記入</w:t>
            </w:r>
            <w:r>
              <w:rPr>
                <w:rFonts w:ascii="游明朝" w:eastAsia="游明朝" w:hAnsi="游明朝" w:hint="eastAsia"/>
                <w:color w:val="000000"/>
                <w:sz w:val="20"/>
                <w:szCs w:val="28"/>
              </w:rPr>
              <w:t>して</w:t>
            </w:r>
            <w:r w:rsidR="00C23461">
              <w:rPr>
                <w:rFonts w:ascii="游明朝" w:eastAsia="游明朝" w:hAnsi="游明朝" w:hint="eastAsia"/>
                <w:color w:val="000000"/>
                <w:sz w:val="20"/>
                <w:szCs w:val="28"/>
              </w:rPr>
              <w:t>ください。</w:t>
            </w:r>
          </w:p>
        </w:tc>
      </w:tr>
    </w:tbl>
    <w:p w:rsidR="00974BB2" w:rsidRPr="00326DA0" w:rsidRDefault="00974BB2"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974BB2">
      <w:pPr>
        <w:tabs>
          <w:tab w:val="left" w:pos="540"/>
        </w:tabs>
        <w:autoSpaceDE w:val="0"/>
        <w:autoSpaceDN w:val="0"/>
        <w:rPr>
          <w:rFonts w:ascii="游明朝" w:eastAsia="游明朝" w:hAnsi="游明朝"/>
          <w:color w:val="000000"/>
          <w:sz w:val="21"/>
          <w:szCs w:val="21"/>
        </w:rPr>
      </w:pPr>
    </w:p>
    <w:p w:rsidR="00326DA0" w:rsidRPr="00326DA0" w:rsidRDefault="00326DA0" w:rsidP="00326DA0">
      <w:pPr>
        <w:tabs>
          <w:tab w:val="left" w:pos="540"/>
        </w:tabs>
        <w:autoSpaceDE w:val="0"/>
        <w:autoSpaceDN w:val="0"/>
        <w:rPr>
          <w:rFonts w:ascii="游明朝" w:eastAsia="游明朝" w:hAnsi="游明朝"/>
          <w:color w:val="000000"/>
          <w:sz w:val="21"/>
          <w:szCs w:val="21"/>
        </w:rPr>
      </w:pPr>
    </w:p>
    <w:p w:rsidR="00326DA0" w:rsidRPr="00326DA0" w:rsidRDefault="00326DA0" w:rsidP="00326DA0">
      <w:pPr>
        <w:tabs>
          <w:tab w:val="left" w:pos="540"/>
        </w:tabs>
        <w:autoSpaceDE w:val="0"/>
        <w:autoSpaceDN w:val="0"/>
        <w:rPr>
          <w:rFonts w:ascii="游明朝" w:eastAsia="游明朝" w:hAnsi="游明朝"/>
          <w:color w:val="000000"/>
          <w:sz w:val="21"/>
          <w:szCs w:val="21"/>
        </w:rPr>
      </w:pPr>
    </w:p>
    <w:p w:rsidR="00326DA0" w:rsidRPr="00326DA0" w:rsidRDefault="00326DA0" w:rsidP="00326DA0">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【園の運営】　提供内容</w:t>
      </w:r>
    </w:p>
    <w:tbl>
      <w:tblPr>
        <w:tblStyle w:val="a5"/>
        <w:tblW w:w="0" w:type="auto"/>
        <w:tblLook w:val="04A0" w:firstRow="1" w:lastRow="0" w:firstColumn="1" w:lastColumn="0" w:noHBand="0" w:noVBand="1"/>
      </w:tblPr>
      <w:tblGrid>
        <w:gridCol w:w="9286"/>
      </w:tblGrid>
      <w:tr w:rsidR="00326DA0" w:rsidRPr="00326DA0" w:rsidTr="00326DA0">
        <w:trPr>
          <w:trHeight w:val="397"/>
          <w:tblHeader/>
        </w:trPr>
        <w:tc>
          <w:tcPr>
            <w:tcW w:w="9286" w:type="dxa"/>
            <w:shd w:val="pct5" w:color="auto" w:fill="auto"/>
            <w:vAlign w:val="center"/>
          </w:tcPr>
          <w:p w:rsidR="00326DA0" w:rsidRPr="00326DA0" w:rsidRDefault="00326DA0"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（６）教育・保育計画</w:t>
            </w:r>
            <w:r w:rsidR="00FC5133">
              <w:rPr>
                <w:rFonts w:ascii="游明朝" w:eastAsia="游明朝" w:hAnsi="游明朝" w:hint="eastAsia"/>
                <w:color w:val="000000"/>
                <w:sz w:val="20"/>
                <w:szCs w:val="28"/>
              </w:rPr>
              <w:t>等の考え方</w:t>
            </w:r>
            <w:r w:rsidRPr="00326DA0">
              <w:rPr>
                <w:rFonts w:ascii="游明朝" w:eastAsia="游明朝" w:hAnsi="游明朝" w:hint="eastAsia"/>
                <w:color w:val="000000"/>
                <w:sz w:val="20"/>
                <w:szCs w:val="28"/>
              </w:rPr>
              <w:t>について</w:t>
            </w:r>
          </w:p>
        </w:tc>
      </w:tr>
      <w:tr w:rsidR="00326DA0" w:rsidRPr="00326DA0" w:rsidTr="00326DA0">
        <w:trPr>
          <w:trHeight w:val="6157"/>
        </w:trPr>
        <w:tc>
          <w:tcPr>
            <w:tcW w:w="9286" w:type="dxa"/>
          </w:tcPr>
          <w:p w:rsidR="00326DA0" w:rsidRPr="00326DA0" w:rsidRDefault="00C23461" w:rsidP="00326DA0">
            <w:pPr>
              <w:tabs>
                <w:tab w:val="left" w:pos="540"/>
                <w:tab w:val="left" w:pos="9070"/>
              </w:tabs>
              <w:autoSpaceDE w:val="0"/>
              <w:autoSpaceDN w:val="0"/>
              <w:ind w:right="139"/>
              <w:rPr>
                <w:rFonts w:ascii="游明朝" w:eastAsia="游明朝" w:hAnsi="游明朝"/>
                <w:color w:val="000000"/>
                <w:sz w:val="20"/>
                <w:szCs w:val="28"/>
              </w:rPr>
            </w:pPr>
            <w:r>
              <w:rPr>
                <w:rFonts w:ascii="游明朝" w:eastAsia="游明朝" w:hAnsi="游明朝" w:hint="eastAsia"/>
                <w:color w:val="000000"/>
                <w:sz w:val="20"/>
                <w:szCs w:val="28"/>
              </w:rPr>
              <w:t>※</w:t>
            </w:r>
            <w:r w:rsidR="00182E2F">
              <w:rPr>
                <w:rFonts w:ascii="游明朝" w:eastAsia="游明朝" w:hAnsi="游明朝" w:hint="eastAsia"/>
                <w:color w:val="000000"/>
                <w:sz w:val="20"/>
                <w:szCs w:val="28"/>
              </w:rPr>
              <w:t>「</w:t>
            </w:r>
            <w:r>
              <w:rPr>
                <w:rFonts w:ascii="游明朝" w:eastAsia="游明朝" w:hAnsi="游明朝" w:hint="eastAsia"/>
                <w:color w:val="000000"/>
                <w:sz w:val="20"/>
                <w:szCs w:val="28"/>
              </w:rPr>
              <w:t>町立幼稚園</w:t>
            </w:r>
            <w:r w:rsidR="00860BE5">
              <w:rPr>
                <w:rFonts w:ascii="游明朝" w:eastAsia="游明朝" w:hAnsi="游明朝" w:hint="eastAsia"/>
                <w:color w:val="000000"/>
                <w:sz w:val="20"/>
                <w:szCs w:val="28"/>
              </w:rPr>
              <w:t>からの教育内容の継承</w:t>
            </w:r>
            <w:r w:rsidR="00182E2F">
              <w:rPr>
                <w:rFonts w:ascii="游明朝" w:eastAsia="游明朝" w:hAnsi="游明朝" w:hint="eastAsia"/>
                <w:color w:val="000000"/>
                <w:sz w:val="20"/>
                <w:szCs w:val="28"/>
              </w:rPr>
              <w:t>」</w:t>
            </w:r>
            <w:r w:rsidR="00860BE5">
              <w:rPr>
                <w:rFonts w:ascii="游明朝" w:eastAsia="游明朝" w:hAnsi="游明朝" w:hint="eastAsia"/>
                <w:color w:val="000000"/>
                <w:sz w:val="20"/>
                <w:szCs w:val="28"/>
              </w:rPr>
              <w:t>という視点を踏まえつつ、「幼保連携型認定こども園教育・保育要領」に基づく教育・保育課程及び指導計画を作成するにあたっての基本的な考え方について</w:t>
            </w:r>
            <w:r w:rsidR="00326DA0" w:rsidRPr="00326DA0">
              <w:rPr>
                <w:rFonts w:ascii="游明朝" w:eastAsia="游明朝" w:hAnsi="游明朝" w:hint="eastAsia"/>
                <w:color w:val="000000"/>
                <w:sz w:val="20"/>
                <w:szCs w:val="28"/>
              </w:rPr>
              <w:t>記入してください。</w:t>
            </w:r>
          </w:p>
        </w:tc>
      </w:tr>
      <w:tr w:rsidR="00326DA0" w:rsidRPr="00326DA0" w:rsidTr="00326DA0">
        <w:trPr>
          <w:trHeight w:val="397"/>
          <w:tblHeader/>
        </w:trPr>
        <w:tc>
          <w:tcPr>
            <w:tcW w:w="9286" w:type="dxa"/>
            <w:shd w:val="pct5" w:color="auto" w:fill="auto"/>
            <w:vAlign w:val="center"/>
          </w:tcPr>
          <w:p w:rsidR="00326DA0" w:rsidRPr="00326DA0" w:rsidRDefault="00326DA0" w:rsidP="00326DA0">
            <w:pPr>
              <w:tabs>
                <w:tab w:val="left" w:pos="540"/>
              </w:tabs>
              <w:autoSpaceDE w:val="0"/>
              <w:autoSpaceDN w:val="0"/>
              <w:ind w:rightChars="-100" w:right="-220"/>
              <w:jc w:val="left"/>
              <w:rPr>
                <w:rFonts w:ascii="游明朝" w:eastAsia="游明朝" w:hAnsi="游明朝"/>
                <w:color w:val="000000"/>
                <w:sz w:val="20"/>
                <w:szCs w:val="28"/>
              </w:rPr>
            </w:pPr>
            <w:r w:rsidRPr="00326DA0">
              <w:rPr>
                <w:rFonts w:ascii="游明朝" w:eastAsia="游明朝" w:hAnsi="游明朝" w:hint="eastAsia"/>
                <w:color w:val="000000"/>
                <w:sz w:val="20"/>
                <w:szCs w:val="28"/>
              </w:rPr>
              <w:t>（７）教育・保育</w:t>
            </w:r>
            <w:r w:rsidR="00D31FAD">
              <w:rPr>
                <w:rFonts w:ascii="游明朝" w:eastAsia="游明朝" w:hAnsi="游明朝" w:hint="eastAsia"/>
                <w:color w:val="000000"/>
                <w:sz w:val="20"/>
                <w:szCs w:val="28"/>
              </w:rPr>
              <w:t>の創意工夫について</w:t>
            </w:r>
          </w:p>
        </w:tc>
      </w:tr>
      <w:tr w:rsidR="00326DA0" w:rsidRPr="00326DA0" w:rsidTr="00326DA0">
        <w:trPr>
          <w:trHeight w:val="5590"/>
        </w:trPr>
        <w:tc>
          <w:tcPr>
            <w:tcW w:w="9286" w:type="dxa"/>
          </w:tcPr>
          <w:p w:rsidR="00326DA0" w:rsidRPr="00326DA0" w:rsidRDefault="00860BE5" w:rsidP="00326DA0">
            <w:pPr>
              <w:tabs>
                <w:tab w:val="left" w:pos="540"/>
                <w:tab w:val="left" w:pos="907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※事業者の知識経験の活用や創意工夫のある教育・保育の取り組みについて記入してください。</w:t>
            </w:r>
          </w:p>
        </w:tc>
      </w:tr>
    </w:tbl>
    <w:p w:rsidR="00326DA0" w:rsidRPr="00326DA0" w:rsidRDefault="00326DA0" w:rsidP="00326DA0">
      <w:pPr>
        <w:tabs>
          <w:tab w:val="left" w:pos="540"/>
        </w:tabs>
        <w:autoSpaceDE w:val="0"/>
        <w:autoSpaceDN w:val="0"/>
        <w:rPr>
          <w:rFonts w:ascii="游明朝" w:eastAsia="游明朝" w:hAnsi="游明朝"/>
          <w:color w:val="000000"/>
          <w:sz w:val="21"/>
          <w:szCs w:val="21"/>
        </w:rPr>
      </w:pPr>
    </w:p>
    <w:p w:rsidR="00326DA0" w:rsidRPr="00326DA0" w:rsidRDefault="00326DA0" w:rsidP="00326DA0">
      <w:pPr>
        <w:tabs>
          <w:tab w:val="left" w:pos="540"/>
        </w:tabs>
        <w:autoSpaceDE w:val="0"/>
        <w:autoSpaceDN w:val="0"/>
        <w:rPr>
          <w:rFonts w:ascii="游明朝" w:eastAsia="游明朝" w:hAnsi="游明朝"/>
          <w:color w:val="000000"/>
          <w:sz w:val="21"/>
          <w:szCs w:val="21"/>
        </w:rPr>
      </w:pPr>
    </w:p>
    <w:p w:rsidR="00326DA0" w:rsidRPr="00326DA0" w:rsidRDefault="00326DA0" w:rsidP="00326DA0">
      <w:pPr>
        <w:tabs>
          <w:tab w:val="left" w:pos="540"/>
        </w:tabs>
        <w:autoSpaceDE w:val="0"/>
        <w:autoSpaceDN w:val="0"/>
        <w:rPr>
          <w:rFonts w:ascii="游明朝" w:eastAsia="游明朝" w:hAnsi="游明朝"/>
          <w:color w:val="000000"/>
          <w:sz w:val="21"/>
          <w:szCs w:val="21"/>
        </w:rPr>
      </w:pPr>
    </w:p>
    <w:p w:rsidR="00326DA0" w:rsidRPr="00D31FAD" w:rsidRDefault="00D31FAD" w:rsidP="00D31FAD">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【園の運営】　提供内容</w:t>
      </w:r>
    </w:p>
    <w:tbl>
      <w:tblPr>
        <w:tblStyle w:val="a5"/>
        <w:tblW w:w="0" w:type="auto"/>
        <w:tblLook w:val="04A0" w:firstRow="1" w:lastRow="0" w:firstColumn="1" w:lastColumn="0" w:noHBand="0" w:noVBand="1"/>
      </w:tblPr>
      <w:tblGrid>
        <w:gridCol w:w="9286"/>
      </w:tblGrid>
      <w:tr w:rsidR="00326DA0" w:rsidRPr="00326DA0" w:rsidTr="00326DA0">
        <w:trPr>
          <w:trHeight w:val="397"/>
          <w:tblHeader/>
        </w:trPr>
        <w:tc>
          <w:tcPr>
            <w:tcW w:w="9286" w:type="dxa"/>
            <w:shd w:val="pct5" w:color="auto" w:fill="auto"/>
            <w:vAlign w:val="center"/>
          </w:tcPr>
          <w:p w:rsidR="00326DA0" w:rsidRPr="00326DA0" w:rsidRDefault="00860BE5" w:rsidP="00326DA0">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（８）特別支援教育</w:t>
            </w:r>
            <w:r w:rsidR="007C6834">
              <w:rPr>
                <w:rFonts w:ascii="游明朝" w:eastAsia="游明朝" w:hAnsi="游明朝" w:hint="eastAsia"/>
                <w:color w:val="000000"/>
                <w:sz w:val="20"/>
                <w:szCs w:val="28"/>
              </w:rPr>
              <w:t>等</w:t>
            </w:r>
            <w:r>
              <w:rPr>
                <w:rFonts w:ascii="游明朝" w:eastAsia="游明朝" w:hAnsi="游明朝" w:hint="eastAsia"/>
                <w:color w:val="000000"/>
                <w:sz w:val="20"/>
                <w:szCs w:val="28"/>
              </w:rPr>
              <w:t>の取り組みについて</w:t>
            </w:r>
          </w:p>
        </w:tc>
      </w:tr>
      <w:tr w:rsidR="00326DA0" w:rsidRPr="00326DA0" w:rsidTr="00326DA0">
        <w:trPr>
          <w:trHeight w:val="6157"/>
        </w:trPr>
        <w:tc>
          <w:tcPr>
            <w:tcW w:w="9286" w:type="dxa"/>
          </w:tcPr>
          <w:p w:rsidR="00326DA0" w:rsidRPr="00326DA0" w:rsidRDefault="00860BE5"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※特別な支援や配慮</w:t>
            </w:r>
            <w:r w:rsidR="002F052F">
              <w:rPr>
                <w:rFonts w:ascii="游明朝" w:eastAsia="游明朝" w:hAnsi="游明朝" w:hint="eastAsia"/>
                <w:color w:val="000000"/>
                <w:sz w:val="20"/>
                <w:szCs w:val="28"/>
              </w:rPr>
              <w:t>を必要とする園児や保護者に対する対応、取り組み、連携などの考え方について記入してください。</w:t>
            </w:r>
            <w:r w:rsidR="007C6834">
              <w:rPr>
                <w:rFonts w:ascii="游明朝" w:eastAsia="游明朝" w:hAnsi="游明朝" w:hint="eastAsia"/>
                <w:color w:val="000000"/>
                <w:sz w:val="20"/>
                <w:szCs w:val="28"/>
              </w:rPr>
              <w:t>また、新園舎整備後の「医療的ケア児」の受け入れ等に関する考え方も示してください。</w:t>
            </w:r>
          </w:p>
        </w:tc>
      </w:tr>
      <w:tr w:rsidR="00326DA0" w:rsidRPr="00326DA0" w:rsidTr="00326DA0">
        <w:trPr>
          <w:trHeight w:val="397"/>
          <w:tblHeader/>
        </w:trPr>
        <w:tc>
          <w:tcPr>
            <w:tcW w:w="9286" w:type="dxa"/>
            <w:shd w:val="pct5" w:color="auto" w:fill="auto"/>
            <w:vAlign w:val="center"/>
          </w:tcPr>
          <w:p w:rsidR="00326DA0" w:rsidRPr="002F052F" w:rsidRDefault="002F052F" w:rsidP="00326DA0">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（９）食事の提供について</w:t>
            </w:r>
          </w:p>
        </w:tc>
      </w:tr>
      <w:tr w:rsidR="00326DA0" w:rsidRPr="00326DA0" w:rsidTr="00326DA0">
        <w:trPr>
          <w:trHeight w:val="5590"/>
        </w:trPr>
        <w:tc>
          <w:tcPr>
            <w:tcW w:w="9286" w:type="dxa"/>
          </w:tcPr>
          <w:p w:rsidR="007C6834" w:rsidRDefault="007C6834"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①　令和７年４月から新園舎整備までの食事提供</w:t>
            </w:r>
          </w:p>
          <w:p w:rsidR="007C6834" w:rsidRPr="007C6834" w:rsidRDefault="007C6834"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②　新園舎整備後の食事提供</w:t>
            </w:r>
          </w:p>
          <w:p w:rsidR="00326DA0" w:rsidRDefault="002F052F"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※食育やアレルギー対応等も踏まえた食事の提供方法の考え方について</w:t>
            </w:r>
            <w:r w:rsidR="007C6834">
              <w:rPr>
                <w:rFonts w:ascii="游明朝" w:eastAsia="游明朝" w:hAnsi="游明朝" w:hint="eastAsia"/>
                <w:color w:val="000000"/>
                <w:sz w:val="20"/>
                <w:szCs w:val="28"/>
              </w:rPr>
              <w:t>、①、②の期間において、それぞれ</w:t>
            </w:r>
            <w:r>
              <w:rPr>
                <w:rFonts w:ascii="游明朝" w:eastAsia="游明朝" w:hAnsi="游明朝" w:hint="eastAsia"/>
                <w:color w:val="000000"/>
                <w:sz w:val="20"/>
                <w:szCs w:val="28"/>
              </w:rPr>
              <w:t>記入してください。</w:t>
            </w:r>
          </w:p>
          <w:p w:rsidR="007C6834" w:rsidRDefault="007C6834" w:rsidP="00326DA0">
            <w:pPr>
              <w:tabs>
                <w:tab w:val="left" w:pos="540"/>
              </w:tabs>
              <w:autoSpaceDE w:val="0"/>
              <w:autoSpaceDN w:val="0"/>
              <w:rPr>
                <w:rFonts w:ascii="游明朝" w:eastAsia="游明朝" w:hAnsi="游明朝"/>
                <w:color w:val="000000"/>
                <w:sz w:val="20"/>
                <w:szCs w:val="28"/>
              </w:rPr>
            </w:pPr>
          </w:p>
          <w:p w:rsidR="007C6834" w:rsidRPr="007C6834" w:rsidRDefault="007C6834" w:rsidP="00326DA0">
            <w:pPr>
              <w:tabs>
                <w:tab w:val="left" w:pos="540"/>
              </w:tabs>
              <w:autoSpaceDE w:val="0"/>
              <w:autoSpaceDN w:val="0"/>
              <w:rPr>
                <w:rFonts w:ascii="游明朝" w:eastAsia="游明朝" w:hAnsi="游明朝"/>
                <w:color w:val="000000"/>
                <w:sz w:val="20"/>
                <w:szCs w:val="28"/>
              </w:rPr>
            </w:pPr>
          </w:p>
        </w:tc>
      </w:tr>
    </w:tbl>
    <w:p w:rsidR="00326DA0" w:rsidRPr="00326DA0" w:rsidRDefault="00326DA0" w:rsidP="00326DA0">
      <w:pPr>
        <w:tabs>
          <w:tab w:val="left" w:pos="540"/>
        </w:tabs>
        <w:autoSpaceDE w:val="0"/>
        <w:autoSpaceDN w:val="0"/>
        <w:rPr>
          <w:rFonts w:ascii="游明朝" w:eastAsia="游明朝" w:hAnsi="游明朝"/>
          <w:color w:val="000000"/>
          <w:sz w:val="21"/>
          <w:szCs w:val="21"/>
        </w:rPr>
      </w:pPr>
    </w:p>
    <w:p w:rsidR="00326DA0" w:rsidRPr="00326DA0" w:rsidRDefault="00326DA0" w:rsidP="00326DA0">
      <w:pPr>
        <w:tabs>
          <w:tab w:val="left" w:pos="540"/>
        </w:tabs>
        <w:autoSpaceDE w:val="0"/>
        <w:autoSpaceDN w:val="0"/>
        <w:rPr>
          <w:rFonts w:ascii="游明朝" w:eastAsia="游明朝" w:hAnsi="游明朝"/>
          <w:color w:val="000000"/>
          <w:sz w:val="21"/>
          <w:szCs w:val="21"/>
        </w:rPr>
      </w:pPr>
    </w:p>
    <w:p w:rsidR="00326DA0" w:rsidRPr="00326DA0" w:rsidRDefault="00326DA0" w:rsidP="00326DA0">
      <w:pPr>
        <w:tabs>
          <w:tab w:val="left" w:pos="540"/>
        </w:tabs>
        <w:autoSpaceDE w:val="0"/>
        <w:autoSpaceDN w:val="0"/>
        <w:rPr>
          <w:rFonts w:ascii="游明朝" w:eastAsia="游明朝" w:hAnsi="游明朝"/>
          <w:color w:val="000000"/>
          <w:sz w:val="21"/>
          <w:szCs w:val="21"/>
        </w:rPr>
      </w:pPr>
    </w:p>
    <w:p w:rsidR="00326DA0" w:rsidRPr="00D31FAD" w:rsidRDefault="00D31FAD" w:rsidP="00D31FAD">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【園の運営】　提供内容</w:t>
      </w:r>
    </w:p>
    <w:tbl>
      <w:tblPr>
        <w:tblStyle w:val="a5"/>
        <w:tblW w:w="0" w:type="auto"/>
        <w:tblLook w:val="04A0" w:firstRow="1" w:lastRow="0" w:firstColumn="1" w:lastColumn="0" w:noHBand="0" w:noVBand="1"/>
      </w:tblPr>
      <w:tblGrid>
        <w:gridCol w:w="9286"/>
      </w:tblGrid>
      <w:tr w:rsidR="00326DA0" w:rsidRPr="00326DA0" w:rsidTr="00326DA0">
        <w:trPr>
          <w:trHeight w:val="397"/>
          <w:tblHeader/>
        </w:trPr>
        <w:tc>
          <w:tcPr>
            <w:tcW w:w="9286" w:type="dxa"/>
            <w:shd w:val="pct5" w:color="auto" w:fill="auto"/>
            <w:vAlign w:val="center"/>
          </w:tcPr>
          <w:p w:rsidR="00326DA0" w:rsidRPr="00326DA0" w:rsidRDefault="002F052F" w:rsidP="00326DA0">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（10）子育て支援事業について</w:t>
            </w:r>
          </w:p>
        </w:tc>
      </w:tr>
      <w:tr w:rsidR="00326DA0" w:rsidRPr="00326DA0" w:rsidTr="00326DA0">
        <w:trPr>
          <w:trHeight w:val="6157"/>
        </w:trPr>
        <w:tc>
          <w:tcPr>
            <w:tcW w:w="9286" w:type="dxa"/>
          </w:tcPr>
          <w:p w:rsidR="00326DA0" w:rsidRPr="00326DA0" w:rsidRDefault="002F052F" w:rsidP="00326DA0">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※実施する子育て支援事業の概要（目的、対象者、取組内容等）について記入してください。</w:t>
            </w:r>
          </w:p>
        </w:tc>
      </w:tr>
      <w:tr w:rsidR="00326DA0" w:rsidRPr="00326DA0" w:rsidTr="00326DA0">
        <w:trPr>
          <w:trHeight w:val="397"/>
          <w:tblHeader/>
        </w:trPr>
        <w:tc>
          <w:tcPr>
            <w:tcW w:w="9286" w:type="dxa"/>
            <w:shd w:val="pct5" w:color="auto" w:fill="auto"/>
            <w:vAlign w:val="center"/>
          </w:tcPr>
          <w:p w:rsidR="00326DA0" w:rsidRPr="002F052F" w:rsidRDefault="002F052F" w:rsidP="00326DA0">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（11）地域子ども・子育て支援事業について</w:t>
            </w:r>
          </w:p>
        </w:tc>
      </w:tr>
      <w:tr w:rsidR="00326DA0" w:rsidRPr="00182E2F" w:rsidTr="00326DA0">
        <w:trPr>
          <w:trHeight w:val="5590"/>
        </w:trPr>
        <w:tc>
          <w:tcPr>
            <w:tcW w:w="9286" w:type="dxa"/>
          </w:tcPr>
          <w:p w:rsidR="00326DA0" w:rsidRPr="00326DA0" w:rsidRDefault="00182E2F" w:rsidP="00182E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※実施する</w:t>
            </w:r>
            <w:r w:rsidR="002F052F">
              <w:rPr>
                <w:rFonts w:ascii="游明朝" w:eastAsia="游明朝" w:hAnsi="游明朝" w:hint="eastAsia"/>
                <w:color w:val="000000"/>
                <w:sz w:val="20"/>
                <w:szCs w:val="28"/>
              </w:rPr>
              <w:t>地域子ども・子育て支援事業の概要（目的、対象者、取組内容等）について記入してください。</w:t>
            </w:r>
            <w:r>
              <w:rPr>
                <w:rFonts w:ascii="游明朝" w:eastAsia="游明朝" w:hAnsi="游明朝" w:hint="eastAsia"/>
                <w:color w:val="000000"/>
                <w:sz w:val="20"/>
                <w:szCs w:val="28"/>
              </w:rPr>
              <w:t>（具体的な実施事業は町との調整による）</w:t>
            </w:r>
          </w:p>
        </w:tc>
      </w:tr>
    </w:tbl>
    <w:p w:rsidR="00326DA0" w:rsidRPr="00326DA0" w:rsidRDefault="00326DA0" w:rsidP="00326DA0">
      <w:pPr>
        <w:tabs>
          <w:tab w:val="left" w:pos="540"/>
        </w:tabs>
        <w:autoSpaceDE w:val="0"/>
        <w:autoSpaceDN w:val="0"/>
        <w:rPr>
          <w:rFonts w:ascii="游明朝" w:eastAsia="游明朝" w:hAnsi="游明朝"/>
          <w:color w:val="000000"/>
          <w:sz w:val="21"/>
          <w:szCs w:val="21"/>
        </w:rPr>
      </w:pPr>
    </w:p>
    <w:p w:rsidR="00326DA0" w:rsidRPr="00326DA0" w:rsidRDefault="00326DA0" w:rsidP="00326DA0">
      <w:pPr>
        <w:tabs>
          <w:tab w:val="left" w:pos="540"/>
        </w:tabs>
        <w:autoSpaceDE w:val="0"/>
        <w:autoSpaceDN w:val="0"/>
        <w:rPr>
          <w:rFonts w:ascii="游明朝" w:eastAsia="游明朝" w:hAnsi="游明朝"/>
          <w:color w:val="000000"/>
          <w:sz w:val="21"/>
          <w:szCs w:val="21"/>
        </w:rPr>
      </w:pPr>
    </w:p>
    <w:p w:rsidR="002F052F" w:rsidRPr="00326DA0" w:rsidRDefault="002F052F" w:rsidP="002F052F">
      <w:pPr>
        <w:tabs>
          <w:tab w:val="left" w:pos="540"/>
        </w:tabs>
        <w:autoSpaceDE w:val="0"/>
        <w:autoSpaceDN w:val="0"/>
        <w:rPr>
          <w:rFonts w:ascii="游明朝" w:eastAsia="游明朝" w:hAnsi="游明朝"/>
          <w:color w:val="000000"/>
          <w:sz w:val="21"/>
          <w:szCs w:val="21"/>
        </w:rPr>
      </w:pPr>
    </w:p>
    <w:p w:rsidR="002F052F" w:rsidRPr="00D31FAD" w:rsidRDefault="002F052F" w:rsidP="002F052F">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【園の運営】　提供内容</w:t>
      </w:r>
    </w:p>
    <w:tbl>
      <w:tblPr>
        <w:tblStyle w:val="a5"/>
        <w:tblW w:w="0" w:type="auto"/>
        <w:tblLook w:val="04A0" w:firstRow="1" w:lastRow="0" w:firstColumn="1" w:lastColumn="0" w:noHBand="0" w:noVBand="1"/>
      </w:tblPr>
      <w:tblGrid>
        <w:gridCol w:w="9286"/>
      </w:tblGrid>
      <w:tr w:rsidR="002F052F" w:rsidRPr="00326DA0" w:rsidTr="002F052F">
        <w:trPr>
          <w:trHeight w:val="397"/>
          <w:tblHeader/>
        </w:trPr>
        <w:tc>
          <w:tcPr>
            <w:tcW w:w="9286" w:type="dxa"/>
            <w:shd w:val="pct5" w:color="auto" w:fill="auto"/>
            <w:vAlign w:val="center"/>
          </w:tcPr>
          <w:p w:rsidR="002F052F" w:rsidRPr="00326DA0" w:rsidRDefault="002F052F" w:rsidP="002F052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（12）小学校との連携について</w:t>
            </w:r>
          </w:p>
        </w:tc>
      </w:tr>
      <w:tr w:rsidR="002F052F" w:rsidRPr="00326DA0" w:rsidTr="002F052F">
        <w:trPr>
          <w:trHeight w:val="6157"/>
        </w:trPr>
        <w:tc>
          <w:tcPr>
            <w:tcW w:w="9286" w:type="dxa"/>
          </w:tcPr>
          <w:p w:rsidR="00182E2F" w:rsidRPr="00182E2F" w:rsidRDefault="00FC5133" w:rsidP="002F05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※小学校教育との連携・協力の考え方について記入してください。</w:t>
            </w:r>
            <w:r w:rsidR="00182E2F">
              <w:rPr>
                <w:rFonts w:ascii="游明朝" w:eastAsia="游明朝" w:hAnsi="游明朝" w:hint="eastAsia"/>
                <w:color w:val="000000"/>
                <w:sz w:val="20"/>
                <w:szCs w:val="28"/>
              </w:rPr>
              <w:t>（新園舎整備に伴い、物理的な距離の移動も踏まえた考え方も示しください）</w:t>
            </w:r>
          </w:p>
        </w:tc>
      </w:tr>
      <w:tr w:rsidR="002F052F" w:rsidRPr="00326DA0" w:rsidTr="002F052F">
        <w:trPr>
          <w:trHeight w:val="397"/>
          <w:tblHeader/>
        </w:trPr>
        <w:tc>
          <w:tcPr>
            <w:tcW w:w="9286" w:type="dxa"/>
            <w:shd w:val="pct5" w:color="auto" w:fill="auto"/>
            <w:vAlign w:val="center"/>
          </w:tcPr>
          <w:p w:rsidR="002F052F" w:rsidRPr="002F052F" w:rsidRDefault="00FC5133" w:rsidP="002F052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（13）保幼こ小連携について</w:t>
            </w:r>
          </w:p>
        </w:tc>
      </w:tr>
      <w:tr w:rsidR="002F052F" w:rsidRPr="00326DA0" w:rsidTr="002F052F">
        <w:trPr>
          <w:trHeight w:val="5590"/>
        </w:trPr>
        <w:tc>
          <w:tcPr>
            <w:tcW w:w="9286" w:type="dxa"/>
          </w:tcPr>
          <w:p w:rsidR="002F052F" w:rsidRPr="00326DA0" w:rsidRDefault="00FC5133" w:rsidP="002F05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※地域の教育・保育施設や地域型保育事業者（小規模保育施設等）との連携・協力の考え方について記入してください。</w:t>
            </w:r>
          </w:p>
        </w:tc>
      </w:tr>
    </w:tbl>
    <w:p w:rsidR="002F052F" w:rsidRPr="00326DA0" w:rsidRDefault="002F052F" w:rsidP="002F052F">
      <w:pPr>
        <w:tabs>
          <w:tab w:val="left" w:pos="540"/>
        </w:tabs>
        <w:autoSpaceDE w:val="0"/>
        <w:autoSpaceDN w:val="0"/>
        <w:rPr>
          <w:rFonts w:ascii="游明朝" w:eastAsia="游明朝" w:hAnsi="游明朝"/>
          <w:color w:val="000000"/>
          <w:sz w:val="21"/>
          <w:szCs w:val="21"/>
        </w:rPr>
      </w:pPr>
    </w:p>
    <w:p w:rsidR="002F052F" w:rsidRPr="00326DA0" w:rsidRDefault="002F052F" w:rsidP="002F052F">
      <w:pPr>
        <w:tabs>
          <w:tab w:val="left" w:pos="540"/>
        </w:tabs>
        <w:autoSpaceDE w:val="0"/>
        <w:autoSpaceDN w:val="0"/>
        <w:rPr>
          <w:rFonts w:ascii="游明朝" w:eastAsia="游明朝" w:hAnsi="游明朝"/>
          <w:color w:val="000000"/>
          <w:sz w:val="21"/>
          <w:szCs w:val="21"/>
        </w:rPr>
      </w:pPr>
    </w:p>
    <w:p w:rsidR="002F052F" w:rsidRPr="00326DA0" w:rsidRDefault="002F052F" w:rsidP="002F052F">
      <w:pPr>
        <w:tabs>
          <w:tab w:val="left" w:pos="540"/>
        </w:tabs>
        <w:autoSpaceDE w:val="0"/>
        <w:autoSpaceDN w:val="0"/>
        <w:rPr>
          <w:rFonts w:ascii="游明朝" w:eastAsia="游明朝" w:hAnsi="游明朝"/>
          <w:color w:val="000000"/>
          <w:sz w:val="21"/>
          <w:szCs w:val="21"/>
        </w:rPr>
      </w:pPr>
    </w:p>
    <w:p w:rsidR="002F052F" w:rsidRPr="00D31FAD" w:rsidRDefault="002F052F" w:rsidP="002F052F">
      <w:pPr>
        <w:tabs>
          <w:tab w:val="left" w:pos="540"/>
        </w:tabs>
        <w:autoSpaceDE w:val="0"/>
        <w:autoSpaceDN w:val="0"/>
        <w:ind w:rightChars="-100" w:right="-220"/>
        <w:jc w:val="left"/>
        <w:rPr>
          <w:rFonts w:ascii="游明朝" w:eastAsia="游明朝" w:hAnsi="游明朝"/>
          <w:color w:val="000000"/>
          <w:szCs w:val="28"/>
        </w:rPr>
      </w:pPr>
      <w:r w:rsidRPr="00326DA0">
        <w:rPr>
          <w:rFonts w:ascii="游明朝" w:eastAsia="游明朝" w:hAnsi="游明朝" w:hint="eastAsia"/>
          <w:sz w:val="20"/>
        </w:rPr>
        <w:t>【園の運営】　提供内容</w:t>
      </w:r>
    </w:p>
    <w:tbl>
      <w:tblPr>
        <w:tblStyle w:val="a5"/>
        <w:tblW w:w="0" w:type="auto"/>
        <w:tblLook w:val="04A0" w:firstRow="1" w:lastRow="0" w:firstColumn="1" w:lastColumn="0" w:noHBand="0" w:noVBand="1"/>
      </w:tblPr>
      <w:tblGrid>
        <w:gridCol w:w="9286"/>
      </w:tblGrid>
      <w:tr w:rsidR="002F052F" w:rsidRPr="00326DA0" w:rsidTr="002F052F">
        <w:trPr>
          <w:trHeight w:val="397"/>
          <w:tblHeader/>
        </w:trPr>
        <w:tc>
          <w:tcPr>
            <w:tcW w:w="9286" w:type="dxa"/>
            <w:shd w:val="pct5" w:color="auto" w:fill="auto"/>
            <w:vAlign w:val="center"/>
          </w:tcPr>
          <w:p w:rsidR="002F052F" w:rsidRPr="00326DA0" w:rsidRDefault="00FC5133" w:rsidP="002F052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（14）保護者、地域との連携について</w:t>
            </w:r>
          </w:p>
        </w:tc>
      </w:tr>
      <w:tr w:rsidR="002F052F" w:rsidRPr="00326DA0" w:rsidTr="002F052F">
        <w:trPr>
          <w:trHeight w:val="6157"/>
        </w:trPr>
        <w:tc>
          <w:tcPr>
            <w:tcW w:w="9286" w:type="dxa"/>
          </w:tcPr>
          <w:p w:rsidR="002F052F" w:rsidRPr="00326DA0" w:rsidRDefault="00FC5133" w:rsidP="002F05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※保護者・地域との関わり方や連携・支援・協力の考え方について記入してください。</w:t>
            </w:r>
          </w:p>
        </w:tc>
      </w:tr>
      <w:tr w:rsidR="002F052F" w:rsidRPr="00326DA0" w:rsidTr="002F052F">
        <w:trPr>
          <w:trHeight w:val="397"/>
          <w:tblHeader/>
        </w:trPr>
        <w:tc>
          <w:tcPr>
            <w:tcW w:w="9286" w:type="dxa"/>
            <w:shd w:val="pct5" w:color="auto" w:fill="auto"/>
            <w:vAlign w:val="center"/>
          </w:tcPr>
          <w:p w:rsidR="002F052F" w:rsidRPr="002F052F" w:rsidRDefault="00FC5133" w:rsidP="002F052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（15）その他留意事項について</w:t>
            </w:r>
          </w:p>
        </w:tc>
      </w:tr>
      <w:tr w:rsidR="002F052F" w:rsidRPr="00326DA0" w:rsidTr="002F052F">
        <w:trPr>
          <w:trHeight w:val="5590"/>
        </w:trPr>
        <w:tc>
          <w:tcPr>
            <w:tcW w:w="9286" w:type="dxa"/>
          </w:tcPr>
          <w:p w:rsidR="00FC5133" w:rsidRPr="00326DA0" w:rsidRDefault="00FC5133" w:rsidP="002F05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※園の運営におけるその他の取り組み、体制等について記入してください。</w:t>
            </w:r>
            <w:r w:rsidR="00182E2F">
              <w:rPr>
                <w:rFonts w:ascii="游明朝" w:eastAsia="游明朝" w:hAnsi="游明朝" w:hint="eastAsia"/>
                <w:color w:val="000000"/>
                <w:sz w:val="20"/>
                <w:szCs w:val="28"/>
              </w:rPr>
              <w:t>（個人情報保護等）</w:t>
            </w:r>
          </w:p>
        </w:tc>
      </w:tr>
    </w:tbl>
    <w:p w:rsidR="002F052F" w:rsidRPr="00326DA0" w:rsidRDefault="002F052F" w:rsidP="002F052F">
      <w:pPr>
        <w:tabs>
          <w:tab w:val="left" w:pos="540"/>
        </w:tabs>
        <w:autoSpaceDE w:val="0"/>
        <w:autoSpaceDN w:val="0"/>
        <w:rPr>
          <w:rFonts w:ascii="游明朝" w:eastAsia="游明朝" w:hAnsi="游明朝"/>
          <w:color w:val="000000"/>
          <w:sz w:val="21"/>
          <w:szCs w:val="21"/>
        </w:rPr>
      </w:pPr>
    </w:p>
    <w:p w:rsidR="002F052F" w:rsidRDefault="002F052F" w:rsidP="002F052F">
      <w:pPr>
        <w:tabs>
          <w:tab w:val="left" w:pos="540"/>
        </w:tabs>
        <w:autoSpaceDE w:val="0"/>
        <w:autoSpaceDN w:val="0"/>
        <w:rPr>
          <w:rFonts w:ascii="游明朝" w:eastAsia="游明朝" w:hAnsi="游明朝"/>
          <w:color w:val="000000"/>
          <w:sz w:val="21"/>
          <w:szCs w:val="21"/>
        </w:rPr>
      </w:pPr>
    </w:p>
    <w:p w:rsidR="002F052F" w:rsidRPr="00326DA0" w:rsidRDefault="002F052F" w:rsidP="002F052F">
      <w:pPr>
        <w:tabs>
          <w:tab w:val="left" w:pos="540"/>
        </w:tabs>
        <w:autoSpaceDE w:val="0"/>
        <w:autoSpaceDN w:val="0"/>
        <w:rPr>
          <w:rFonts w:ascii="游明朝" w:eastAsia="游明朝" w:hAnsi="游明朝"/>
          <w:color w:val="000000"/>
          <w:sz w:val="21"/>
          <w:szCs w:val="21"/>
        </w:rPr>
      </w:pPr>
    </w:p>
    <w:p w:rsidR="002F052F" w:rsidRPr="00D31FAD" w:rsidRDefault="00D87CB2" w:rsidP="002F052F">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t>【園の運営</w:t>
      </w:r>
      <w:r w:rsidR="002F052F" w:rsidRPr="00326DA0">
        <w:rPr>
          <w:rFonts w:ascii="游明朝" w:eastAsia="游明朝" w:hAnsi="游明朝" w:hint="eastAsia"/>
          <w:sz w:val="20"/>
        </w:rPr>
        <w:t xml:space="preserve">】　</w:t>
      </w:r>
      <w:r>
        <w:rPr>
          <w:rFonts w:ascii="游明朝" w:eastAsia="游明朝" w:hAnsi="游明朝" w:hint="eastAsia"/>
          <w:sz w:val="20"/>
        </w:rPr>
        <w:t>環境構成</w:t>
      </w:r>
    </w:p>
    <w:tbl>
      <w:tblPr>
        <w:tblStyle w:val="a5"/>
        <w:tblW w:w="0" w:type="auto"/>
        <w:tblLook w:val="04A0" w:firstRow="1" w:lastRow="0" w:firstColumn="1" w:lastColumn="0" w:noHBand="0" w:noVBand="1"/>
      </w:tblPr>
      <w:tblGrid>
        <w:gridCol w:w="9286"/>
      </w:tblGrid>
      <w:tr w:rsidR="002F052F" w:rsidRPr="00326DA0" w:rsidTr="002F052F">
        <w:trPr>
          <w:trHeight w:val="397"/>
          <w:tblHeader/>
        </w:trPr>
        <w:tc>
          <w:tcPr>
            <w:tcW w:w="9286" w:type="dxa"/>
            <w:shd w:val="pct5" w:color="auto" w:fill="auto"/>
            <w:vAlign w:val="center"/>
          </w:tcPr>
          <w:p w:rsidR="002F052F" w:rsidRPr="00326DA0" w:rsidRDefault="00FC5133" w:rsidP="002F052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（16）</w:t>
            </w:r>
            <w:r w:rsidR="00D2674E">
              <w:rPr>
                <w:rFonts w:ascii="游明朝" w:eastAsia="游明朝" w:hAnsi="游明朝" w:hint="eastAsia"/>
                <w:color w:val="000000"/>
                <w:sz w:val="20"/>
                <w:szCs w:val="28"/>
              </w:rPr>
              <w:t>職員配置</w:t>
            </w:r>
            <w:r w:rsidR="00765B6F">
              <w:rPr>
                <w:rFonts w:ascii="游明朝" w:eastAsia="游明朝" w:hAnsi="游明朝" w:hint="eastAsia"/>
                <w:color w:val="000000"/>
                <w:sz w:val="20"/>
                <w:szCs w:val="28"/>
              </w:rPr>
              <w:t>について</w:t>
            </w:r>
          </w:p>
        </w:tc>
      </w:tr>
      <w:tr w:rsidR="002F052F" w:rsidRPr="00326DA0" w:rsidTr="002F052F">
        <w:trPr>
          <w:trHeight w:val="6157"/>
        </w:trPr>
        <w:tc>
          <w:tcPr>
            <w:tcW w:w="9286" w:type="dxa"/>
          </w:tcPr>
          <w:p w:rsidR="002F052F" w:rsidRDefault="00D2674E" w:rsidP="002F05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※職員の配置や確保、処遇等について</w:t>
            </w:r>
            <w:r w:rsidR="00FC5133">
              <w:rPr>
                <w:rFonts w:ascii="游明朝" w:eastAsia="游明朝" w:hAnsi="游明朝" w:hint="eastAsia"/>
                <w:color w:val="000000"/>
                <w:sz w:val="20"/>
                <w:szCs w:val="28"/>
              </w:rPr>
              <w:t>記入してください。</w:t>
            </w:r>
          </w:p>
          <w:p w:rsidR="00FC5133" w:rsidRPr="00326DA0" w:rsidRDefault="00E62CE6" w:rsidP="002F05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※別途「様式11-1、様式11-2</w:t>
            </w:r>
            <w:r w:rsidR="00FC5133">
              <w:rPr>
                <w:rFonts w:ascii="游明朝" w:eastAsia="游明朝" w:hAnsi="游明朝" w:hint="eastAsia"/>
                <w:color w:val="000000"/>
                <w:sz w:val="20"/>
                <w:szCs w:val="28"/>
              </w:rPr>
              <w:t>」も添付してください。</w:t>
            </w:r>
          </w:p>
        </w:tc>
      </w:tr>
      <w:tr w:rsidR="002F052F" w:rsidRPr="00326DA0" w:rsidTr="002F052F">
        <w:trPr>
          <w:trHeight w:val="397"/>
          <w:tblHeader/>
        </w:trPr>
        <w:tc>
          <w:tcPr>
            <w:tcW w:w="9286" w:type="dxa"/>
            <w:shd w:val="pct5" w:color="auto" w:fill="auto"/>
            <w:vAlign w:val="center"/>
          </w:tcPr>
          <w:p w:rsidR="002F052F" w:rsidRPr="002F052F" w:rsidRDefault="00FC5133" w:rsidP="002F052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（17</w:t>
            </w:r>
            <w:r w:rsidR="00D2674E">
              <w:rPr>
                <w:rFonts w:ascii="游明朝" w:eastAsia="游明朝" w:hAnsi="游明朝" w:hint="eastAsia"/>
                <w:color w:val="000000"/>
                <w:sz w:val="20"/>
                <w:szCs w:val="28"/>
              </w:rPr>
              <w:t>）資質向上</w:t>
            </w:r>
            <w:r>
              <w:rPr>
                <w:rFonts w:ascii="游明朝" w:eastAsia="游明朝" w:hAnsi="游明朝" w:hint="eastAsia"/>
                <w:color w:val="000000"/>
                <w:sz w:val="20"/>
                <w:szCs w:val="28"/>
              </w:rPr>
              <w:t>について</w:t>
            </w:r>
          </w:p>
        </w:tc>
      </w:tr>
      <w:tr w:rsidR="002F052F" w:rsidRPr="00326DA0" w:rsidTr="002F052F">
        <w:trPr>
          <w:trHeight w:val="5590"/>
        </w:trPr>
        <w:tc>
          <w:tcPr>
            <w:tcW w:w="9286" w:type="dxa"/>
          </w:tcPr>
          <w:p w:rsidR="002F052F" w:rsidRDefault="00765B6F" w:rsidP="002F052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w:t>
            </w:r>
            <w:r w:rsidR="00D2674E">
              <w:rPr>
                <w:rFonts w:ascii="游明朝" w:eastAsia="游明朝" w:hAnsi="游明朝" w:hint="eastAsia"/>
                <w:color w:val="000000"/>
                <w:sz w:val="20"/>
                <w:szCs w:val="28"/>
              </w:rPr>
              <w:t>研修などの職員の育成や連携体制</w:t>
            </w:r>
            <w:r>
              <w:rPr>
                <w:rFonts w:ascii="游明朝" w:eastAsia="游明朝" w:hAnsi="游明朝" w:hint="eastAsia"/>
                <w:color w:val="000000"/>
                <w:sz w:val="20"/>
                <w:szCs w:val="28"/>
              </w:rPr>
              <w:t>について記入してください。</w:t>
            </w:r>
          </w:p>
          <w:p w:rsidR="00D2674E" w:rsidRPr="00326DA0" w:rsidRDefault="00D2674E" w:rsidP="002F052F">
            <w:pPr>
              <w:tabs>
                <w:tab w:val="left" w:pos="540"/>
              </w:tabs>
              <w:autoSpaceDE w:val="0"/>
              <w:autoSpaceDN w:val="0"/>
              <w:rPr>
                <w:rFonts w:ascii="游明朝" w:eastAsia="游明朝" w:hAnsi="游明朝"/>
                <w:color w:val="000000"/>
                <w:sz w:val="20"/>
                <w:szCs w:val="28"/>
              </w:rPr>
            </w:pPr>
          </w:p>
        </w:tc>
      </w:tr>
    </w:tbl>
    <w:p w:rsidR="002F052F" w:rsidRPr="00326DA0" w:rsidRDefault="002F052F" w:rsidP="002F052F">
      <w:pPr>
        <w:tabs>
          <w:tab w:val="left" w:pos="540"/>
        </w:tabs>
        <w:autoSpaceDE w:val="0"/>
        <w:autoSpaceDN w:val="0"/>
        <w:rPr>
          <w:rFonts w:ascii="游明朝" w:eastAsia="游明朝" w:hAnsi="游明朝"/>
          <w:color w:val="000000"/>
          <w:sz w:val="21"/>
          <w:szCs w:val="21"/>
        </w:rPr>
      </w:pPr>
    </w:p>
    <w:p w:rsidR="00765B6F" w:rsidRDefault="00765B6F" w:rsidP="00765B6F">
      <w:pPr>
        <w:tabs>
          <w:tab w:val="left" w:pos="540"/>
        </w:tabs>
        <w:autoSpaceDE w:val="0"/>
        <w:autoSpaceDN w:val="0"/>
        <w:ind w:rightChars="-100" w:right="-220"/>
        <w:jc w:val="left"/>
        <w:rPr>
          <w:rFonts w:ascii="游明朝" w:eastAsia="游明朝" w:hAnsi="游明朝"/>
          <w:sz w:val="20"/>
        </w:rPr>
      </w:pPr>
    </w:p>
    <w:p w:rsidR="00765B6F" w:rsidRDefault="00765B6F" w:rsidP="00765B6F">
      <w:pPr>
        <w:tabs>
          <w:tab w:val="left" w:pos="540"/>
        </w:tabs>
        <w:autoSpaceDE w:val="0"/>
        <w:autoSpaceDN w:val="0"/>
        <w:ind w:rightChars="-100" w:right="-220"/>
        <w:jc w:val="left"/>
        <w:rPr>
          <w:rFonts w:ascii="游明朝" w:eastAsia="游明朝" w:hAnsi="游明朝"/>
          <w:sz w:val="20"/>
        </w:rPr>
      </w:pPr>
    </w:p>
    <w:p w:rsidR="00765B6F" w:rsidRPr="00D31FAD" w:rsidRDefault="00D87CB2" w:rsidP="00765B6F">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t>【園の運営</w:t>
      </w:r>
      <w:r w:rsidR="00765B6F" w:rsidRPr="00326DA0">
        <w:rPr>
          <w:rFonts w:ascii="游明朝" w:eastAsia="游明朝" w:hAnsi="游明朝" w:hint="eastAsia"/>
          <w:sz w:val="20"/>
        </w:rPr>
        <w:t xml:space="preserve">】　</w:t>
      </w:r>
      <w:r>
        <w:rPr>
          <w:rFonts w:ascii="游明朝" w:eastAsia="游明朝" w:hAnsi="游明朝" w:hint="eastAsia"/>
          <w:sz w:val="20"/>
        </w:rPr>
        <w:t>環境構成</w:t>
      </w:r>
    </w:p>
    <w:tbl>
      <w:tblPr>
        <w:tblStyle w:val="a5"/>
        <w:tblW w:w="0" w:type="auto"/>
        <w:tblLook w:val="04A0" w:firstRow="1" w:lastRow="0" w:firstColumn="1" w:lastColumn="0" w:noHBand="0" w:noVBand="1"/>
      </w:tblPr>
      <w:tblGrid>
        <w:gridCol w:w="9286"/>
      </w:tblGrid>
      <w:tr w:rsidR="00765B6F" w:rsidRPr="00326DA0" w:rsidTr="00765B6F">
        <w:trPr>
          <w:trHeight w:val="397"/>
          <w:tblHeader/>
        </w:trPr>
        <w:tc>
          <w:tcPr>
            <w:tcW w:w="9286" w:type="dxa"/>
            <w:shd w:val="pct5" w:color="auto" w:fill="auto"/>
            <w:vAlign w:val="center"/>
          </w:tcPr>
          <w:p w:rsidR="00765B6F" w:rsidRPr="00326DA0" w:rsidRDefault="00765B6F" w:rsidP="00DC4BA8">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（18）</w:t>
            </w:r>
            <w:r w:rsidR="00DC4BA8">
              <w:rPr>
                <w:rFonts w:ascii="游明朝" w:eastAsia="游明朝" w:hAnsi="游明朝" w:hint="eastAsia"/>
                <w:color w:val="000000"/>
                <w:sz w:val="20"/>
                <w:szCs w:val="28"/>
              </w:rPr>
              <w:t>①既存園舎の維持管理等</w:t>
            </w:r>
            <w:r>
              <w:rPr>
                <w:rFonts w:ascii="游明朝" w:eastAsia="游明朝" w:hAnsi="游明朝" w:hint="eastAsia"/>
                <w:color w:val="000000"/>
                <w:sz w:val="20"/>
                <w:szCs w:val="28"/>
              </w:rPr>
              <w:t>について</w:t>
            </w:r>
          </w:p>
        </w:tc>
      </w:tr>
      <w:tr w:rsidR="00765B6F" w:rsidRPr="000E61FA" w:rsidTr="00765B6F">
        <w:trPr>
          <w:trHeight w:val="6157"/>
        </w:trPr>
        <w:tc>
          <w:tcPr>
            <w:tcW w:w="9286" w:type="dxa"/>
          </w:tcPr>
          <w:p w:rsidR="00765B6F" w:rsidRDefault="00765B6F" w:rsidP="00765B6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w:t>
            </w:r>
            <w:r w:rsidR="000E61FA">
              <w:rPr>
                <w:rFonts w:ascii="游明朝" w:eastAsia="游明朝" w:hAnsi="游明朝" w:hint="eastAsia"/>
                <w:color w:val="000000"/>
                <w:sz w:val="20"/>
                <w:szCs w:val="28"/>
              </w:rPr>
              <w:t>移行財産（既存</w:t>
            </w:r>
            <w:r>
              <w:rPr>
                <w:rFonts w:ascii="游明朝" w:eastAsia="游明朝" w:hAnsi="游明朝" w:hint="eastAsia"/>
                <w:color w:val="000000"/>
                <w:sz w:val="20"/>
                <w:szCs w:val="28"/>
              </w:rPr>
              <w:t>施設・設備</w:t>
            </w:r>
            <w:r w:rsidR="000E61FA">
              <w:rPr>
                <w:rFonts w:ascii="游明朝" w:eastAsia="游明朝" w:hAnsi="游明朝" w:hint="eastAsia"/>
                <w:color w:val="000000"/>
                <w:sz w:val="20"/>
                <w:szCs w:val="28"/>
              </w:rPr>
              <w:t>等）の維持管理の考え方</w:t>
            </w:r>
            <w:r>
              <w:rPr>
                <w:rFonts w:ascii="游明朝" w:eastAsia="游明朝" w:hAnsi="游明朝" w:hint="eastAsia"/>
                <w:color w:val="000000"/>
                <w:sz w:val="20"/>
                <w:szCs w:val="28"/>
              </w:rPr>
              <w:t>について記入してください。</w:t>
            </w:r>
          </w:p>
          <w:p w:rsidR="00DE78AA" w:rsidRPr="00326DA0" w:rsidRDefault="00DE78AA" w:rsidP="00765B6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（本項については、令和７年４月移行</w:t>
            </w:r>
            <w:r w:rsidR="000E61FA">
              <w:rPr>
                <w:rFonts w:ascii="游明朝" w:eastAsia="游明朝" w:hAnsi="游明朝" w:hint="eastAsia"/>
                <w:color w:val="000000"/>
                <w:sz w:val="20"/>
                <w:szCs w:val="28"/>
              </w:rPr>
              <w:t>後の既存園舎に係る管理等に関する考え方並びに新園舎の整備計画及び</w:t>
            </w:r>
            <w:r>
              <w:rPr>
                <w:rFonts w:ascii="游明朝" w:eastAsia="游明朝" w:hAnsi="游明朝" w:hint="eastAsia"/>
                <w:color w:val="000000"/>
                <w:sz w:val="20"/>
                <w:szCs w:val="28"/>
              </w:rPr>
              <w:t>その後の計画等について整理の上、示してください）</w:t>
            </w:r>
          </w:p>
        </w:tc>
      </w:tr>
      <w:tr w:rsidR="00DC4BA8" w:rsidRPr="00326DA0" w:rsidTr="00DC4BA8">
        <w:trPr>
          <w:trHeight w:val="397"/>
          <w:tblHeader/>
        </w:trPr>
        <w:tc>
          <w:tcPr>
            <w:tcW w:w="9286" w:type="dxa"/>
            <w:shd w:val="pct5" w:color="auto" w:fill="auto"/>
            <w:vAlign w:val="center"/>
          </w:tcPr>
          <w:p w:rsidR="00DC4BA8" w:rsidRPr="00326DA0" w:rsidRDefault="00DC4BA8" w:rsidP="00DC4BA8">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（18）②新園舎の整備計画等について</w:t>
            </w:r>
          </w:p>
        </w:tc>
      </w:tr>
      <w:tr w:rsidR="00DC4BA8" w:rsidRPr="00326DA0" w:rsidTr="00DC4BA8">
        <w:trPr>
          <w:trHeight w:val="5563"/>
        </w:trPr>
        <w:tc>
          <w:tcPr>
            <w:tcW w:w="9286" w:type="dxa"/>
          </w:tcPr>
          <w:p w:rsidR="0096759E" w:rsidRPr="000D0869" w:rsidRDefault="000D0869" w:rsidP="00DC4BA8">
            <w:pPr>
              <w:tabs>
                <w:tab w:val="left" w:pos="540"/>
              </w:tabs>
              <w:autoSpaceDE w:val="0"/>
              <w:autoSpaceDN w:val="0"/>
              <w:rPr>
                <w:rFonts w:ascii="游明朝" w:eastAsia="游明朝" w:hAnsi="游明朝"/>
                <w:color w:val="000000" w:themeColor="text1"/>
                <w:sz w:val="20"/>
                <w:szCs w:val="28"/>
              </w:rPr>
            </w:pPr>
            <w:r>
              <w:rPr>
                <w:rFonts w:ascii="游明朝" w:eastAsia="游明朝" w:hAnsi="游明朝" w:hint="eastAsia"/>
                <w:color w:val="000000" w:themeColor="text1"/>
                <w:sz w:val="20"/>
                <w:szCs w:val="28"/>
              </w:rPr>
              <w:t>※</w:t>
            </w:r>
            <w:bookmarkStart w:id="0" w:name="_GoBack"/>
            <w:bookmarkEnd w:id="0"/>
            <w:r>
              <w:rPr>
                <w:rFonts w:ascii="游明朝" w:eastAsia="游明朝" w:hAnsi="游明朝" w:hint="eastAsia"/>
                <w:color w:val="000000" w:themeColor="text1"/>
                <w:sz w:val="20"/>
                <w:szCs w:val="28"/>
              </w:rPr>
              <w:t>整備予定地の情報について</w:t>
            </w:r>
            <w:r w:rsidR="0096759E" w:rsidRPr="000D0869">
              <w:rPr>
                <w:rFonts w:ascii="游明朝" w:eastAsia="游明朝" w:hAnsi="游明朝" w:hint="eastAsia"/>
                <w:color w:val="000000" w:themeColor="text1"/>
                <w:sz w:val="20"/>
                <w:szCs w:val="28"/>
              </w:rPr>
              <w:t>は、</w:t>
            </w:r>
            <w:r>
              <w:rPr>
                <w:rFonts w:ascii="游明朝" w:eastAsia="游明朝" w:hAnsi="游明朝" w:hint="eastAsia"/>
                <w:color w:val="000000" w:themeColor="text1"/>
                <w:sz w:val="20"/>
                <w:szCs w:val="28"/>
              </w:rPr>
              <w:t>お問い合わせ後に共有しますので、事務局までご連絡ください。</w:t>
            </w:r>
          </w:p>
          <w:p w:rsidR="00DC4BA8" w:rsidRPr="000D0869" w:rsidRDefault="0096759E" w:rsidP="00DC4BA8">
            <w:pPr>
              <w:tabs>
                <w:tab w:val="left" w:pos="540"/>
              </w:tabs>
              <w:autoSpaceDE w:val="0"/>
              <w:autoSpaceDN w:val="0"/>
              <w:rPr>
                <w:rFonts w:ascii="游明朝" w:eastAsia="游明朝" w:hAnsi="游明朝"/>
                <w:color w:val="000000" w:themeColor="text1"/>
                <w:sz w:val="20"/>
                <w:szCs w:val="28"/>
              </w:rPr>
            </w:pPr>
            <w:r w:rsidRPr="000D0869">
              <w:rPr>
                <w:rFonts w:ascii="游明朝" w:eastAsia="游明朝" w:hAnsi="游明朝" w:hint="eastAsia"/>
                <w:color w:val="000000" w:themeColor="text1"/>
                <w:sz w:val="20"/>
                <w:szCs w:val="28"/>
              </w:rPr>
              <w:t>※本項については、整備予定地の調整状況</w:t>
            </w:r>
            <w:r w:rsidR="00810A7E" w:rsidRPr="000D0869">
              <w:rPr>
                <w:rFonts w:ascii="游明朝" w:eastAsia="游明朝" w:hAnsi="游明朝" w:hint="eastAsia"/>
                <w:color w:val="000000" w:themeColor="text1"/>
                <w:sz w:val="20"/>
                <w:szCs w:val="28"/>
              </w:rPr>
              <w:t>を鑑み</w:t>
            </w:r>
            <w:r w:rsidRPr="000D0869">
              <w:rPr>
                <w:rFonts w:ascii="游明朝" w:eastAsia="游明朝" w:hAnsi="游明朝" w:hint="eastAsia"/>
                <w:color w:val="000000" w:themeColor="text1"/>
                <w:sz w:val="20"/>
                <w:szCs w:val="28"/>
              </w:rPr>
              <w:t>、詳細な建築図面等を求めるものではなく、いわゆる基本構想レベル（園舎・園庭のイメージ</w:t>
            </w:r>
            <w:r w:rsidR="00810A7E" w:rsidRPr="000D0869">
              <w:rPr>
                <w:rFonts w:ascii="游明朝" w:eastAsia="游明朝" w:hAnsi="游明朝" w:hint="eastAsia"/>
                <w:color w:val="000000" w:themeColor="text1"/>
                <w:sz w:val="20"/>
                <w:szCs w:val="28"/>
              </w:rPr>
              <w:t>ゾーニングや環境構成などの考え方）の提案資料を想定しています。そのため、</w:t>
            </w:r>
            <w:r w:rsidR="00DC4BA8" w:rsidRPr="000D0869">
              <w:rPr>
                <w:rFonts w:ascii="游明朝" w:eastAsia="游明朝" w:hAnsi="游明朝" w:hint="eastAsia"/>
                <w:color w:val="000000" w:themeColor="text1"/>
                <w:sz w:val="20"/>
                <w:szCs w:val="28"/>
              </w:rPr>
              <w:t>図面等</w:t>
            </w:r>
            <w:r w:rsidR="00810A7E" w:rsidRPr="000D0869">
              <w:rPr>
                <w:rFonts w:ascii="游明朝" w:eastAsia="游明朝" w:hAnsi="游明朝" w:hint="eastAsia"/>
                <w:color w:val="000000" w:themeColor="text1"/>
                <w:sz w:val="20"/>
                <w:szCs w:val="28"/>
              </w:rPr>
              <w:t>の作成</w:t>
            </w:r>
            <w:r w:rsidR="00DC4BA8" w:rsidRPr="000D0869">
              <w:rPr>
                <w:rFonts w:ascii="游明朝" w:eastAsia="游明朝" w:hAnsi="游明朝" w:hint="eastAsia"/>
                <w:color w:val="000000" w:themeColor="text1"/>
                <w:sz w:val="20"/>
                <w:szCs w:val="28"/>
              </w:rPr>
              <w:t>に</w:t>
            </w:r>
            <w:r w:rsidR="00810A7E" w:rsidRPr="000D0869">
              <w:rPr>
                <w:rFonts w:ascii="游明朝" w:eastAsia="游明朝" w:hAnsi="游明朝" w:hint="eastAsia"/>
                <w:color w:val="000000" w:themeColor="text1"/>
                <w:sz w:val="20"/>
                <w:szCs w:val="28"/>
              </w:rPr>
              <w:t>係る粒度や</w:t>
            </w:r>
            <w:r w:rsidR="00DC4BA8" w:rsidRPr="000D0869">
              <w:rPr>
                <w:rFonts w:ascii="游明朝" w:eastAsia="游明朝" w:hAnsi="游明朝" w:hint="eastAsia"/>
                <w:color w:val="000000" w:themeColor="text1"/>
                <w:sz w:val="20"/>
                <w:szCs w:val="28"/>
              </w:rPr>
              <w:t>様式は任意としますが、資金計画に係る情報については以下の別紙様式に</w:t>
            </w:r>
            <w:r w:rsidR="003F0F68" w:rsidRPr="000D0869">
              <w:rPr>
                <w:rFonts w:ascii="游明朝" w:eastAsia="游明朝" w:hAnsi="游明朝" w:hint="eastAsia"/>
                <w:color w:val="000000" w:themeColor="text1"/>
                <w:sz w:val="20"/>
                <w:szCs w:val="28"/>
              </w:rPr>
              <w:t>て整理してください）</w:t>
            </w:r>
          </w:p>
          <w:p w:rsidR="00340B31" w:rsidRDefault="003F0F68" w:rsidP="00DC4BA8">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・様式10（18）</w:t>
            </w:r>
            <w:r w:rsidR="00340B31">
              <w:rPr>
                <w:rFonts w:ascii="游明朝" w:eastAsia="游明朝" w:hAnsi="游明朝" w:hint="eastAsia"/>
                <w:color w:val="000000"/>
                <w:sz w:val="20"/>
                <w:szCs w:val="28"/>
              </w:rPr>
              <w:t>②</w:t>
            </w:r>
          </w:p>
          <w:p w:rsidR="003F0F68" w:rsidRDefault="003F0F68" w:rsidP="00BD0B16">
            <w:pPr>
              <w:tabs>
                <w:tab w:val="left" w:pos="540"/>
              </w:tabs>
              <w:autoSpaceDE w:val="0"/>
              <w:autoSpaceDN w:val="0"/>
              <w:ind w:firstLineChars="100" w:firstLine="200"/>
              <w:rPr>
                <w:rFonts w:ascii="游明朝" w:eastAsia="游明朝" w:hAnsi="游明朝"/>
                <w:color w:val="000000"/>
                <w:sz w:val="20"/>
                <w:szCs w:val="28"/>
              </w:rPr>
            </w:pPr>
            <w:r>
              <w:rPr>
                <w:rFonts w:ascii="游明朝" w:eastAsia="游明朝" w:hAnsi="游明朝" w:hint="eastAsia"/>
                <w:color w:val="000000"/>
                <w:sz w:val="20"/>
                <w:szCs w:val="28"/>
              </w:rPr>
              <w:t>【別紙様式</w:t>
            </w:r>
            <w:r w:rsidR="00340B31">
              <w:rPr>
                <w:rFonts w:ascii="游明朝" w:eastAsia="游明朝" w:hAnsi="游明朝" w:hint="eastAsia"/>
                <w:color w:val="000000"/>
                <w:sz w:val="20"/>
                <w:szCs w:val="28"/>
              </w:rPr>
              <w:t>1</w:t>
            </w:r>
            <w:r>
              <w:rPr>
                <w:rFonts w:ascii="游明朝" w:eastAsia="游明朝" w:hAnsi="游明朝" w:hint="eastAsia"/>
                <w:color w:val="000000"/>
                <w:sz w:val="20"/>
                <w:szCs w:val="28"/>
              </w:rPr>
              <w:t>】</w:t>
            </w:r>
            <w:r w:rsidR="007B25BA">
              <w:rPr>
                <w:rFonts w:ascii="游明朝" w:eastAsia="游明朝" w:hAnsi="游明朝" w:hint="eastAsia"/>
                <w:color w:val="000000"/>
                <w:sz w:val="20"/>
                <w:szCs w:val="28"/>
              </w:rPr>
              <w:t>認定こども園設置運営資金計画表</w:t>
            </w:r>
          </w:p>
          <w:p w:rsidR="00340B31" w:rsidRDefault="00340B31" w:rsidP="00BD0B16">
            <w:pPr>
              <w:tabs>
                <w:tab w:val="left" w:pos="540"/>
              </w:tabs>
              <w:autoSpaceDE w:val="0"/>
              <w:autoSpaceDN w:val="0"/>
              <w:ind w:firstLineChars="100" w:firstLine="200"/>
              <w:rPr>
                <w:rFonts w:ascii="游明朝" w:eastAsia="游明朝" w:hAnsi="游明朝"/>
                <w:color w:val="000000"/>
                <w:sz w:val="20"/>
                <w:szCs w:val="28"/>
              </w:rPr>
            </w:pPr>
            <w:r>
              <w:rPr>
                <w:rFonts w:ascii="游明朝" w:eastAsia="游明朝" w:hAnsi="游明朝" w:hint="eastAsia"/>
                <w:color w:val="000000"/>
                <w:sz w:val="20"/>
                <w:szCs w:val="28"/>
              </w:rPr>
              <w:t>【別紙様式2】</w:t>
            </w:r>
            <w:r w:rsidR="007B25BA">
              <w:rPr>
                <w:rFonts w:ascii="游明朝" w:eastAsia="游明朝" w:hAnsi="游明朝" w:hint="eastAsia"/>
                <w:color w:val="000000"/>
                <w:sz w:val="20"/>
                <w:szCs w:val="28"/>
              </w:rPr>
              <w:t>借入金償還計画表</w:t>
            </w:r>
          </w:p>
          <w:p w:rsidR="00340B31" w:rsidRDefault="00340B31" w:rsidP="00BD0B16">
            <w:pPr>
              <w:tabs>
                <w:tab w:val="left" w:pos="540"/>
              </w:tabs>
              <w:autoSpaceDE w:val="0"/>
              <w:autoSpaceDN w:val="0"/>
              <w:ind w:firstLineChars="100" w:firstLine="200"/>
              <w:rPr>
                <w:rFonts w:ascii="游明朝" w:eastAsia="游明朝" w:hAnsi="游明朝"/>
                <w:color w:val="000000"/>
                <w:sz w:val="20"/>
                <w:szCs w:val="28"/>
              </w:rPr>
            </w:pPr>
            <w:r>
              <w:rPr>
                <w:rFonts w:ascii="游明朝" w:eastAsia="游明朝" w:hAnsi="游明朝" w:hint="eastAsia"/>
                <w:color w:val="000000"/>
                <w:sz w:val="20"/>
                <w:szCs w:val="28"/>
              </w:rPr>
              <w:t>【別紙様式3】</w:t>
            </w:r>
            <w:r w:rsidR="007B25BA">
              <w:rPr>
                <w:rFonts w:ascii="游明朝" w:eastAsia="游明朝" w:hAnsi="游明朝" w:hint="eastAsia"/>
                <w:color w:val="000000"/>
                <w:sz w:val="20"/>
                <w:szCs w:val="28"/>
              </w:rPr>
              <w:t>施設整備事業等に係る算定表（概算）</w:t>
            </w:r>
          </w:p>
          <w:p w:rsidR="00340B31" w:rsidRDefault="00340B31" w:rsidP="00BD0B16">
            <w:pPr>
              <w:tabs>
                <w:tab w:val="left" w:pos="540"/>
              </w:tabs>
              <w:autoSpaceDE w:val="0"/>
              <w:autoSpaceDN w:val="0"/>
              <w:ind w:firstLineChars="100" w:firstLine="200"/>
              <w:rPr>
                <w:rFonts w:ascii="游明朝" w:eastAsia="游明朝" w:hAnsi="游明朝"/>
                <w:color w:val="000000"/>
                <w:sz w:val="20"/>
                <w:szCs w:val="28"/>
              </w:rPr>
            </w:pPr>
            <w:r>
              <w:rPr>
                <w:rFonts w:ascii="游明朝" w:eastAsia="游明朝" w:hAnsi="游明朝" w:hint="eastAsia"/>
                <w:color w:val="000000"/>
                <w:sz w:val="20"/>
                <w:szCs w:val="28"/>
              </w:rPr>
              <w:t>【別紙様式4】</w:t>
            </w:r>
            <w:r w:rsidR="007B25BA">
              <w:rPr>
                <w:rFonts w:ascii="游明朝" w:eastAsia="游明朝" w:hAnsi="游明朝" w:hint="eastAsia"/>
                <w:color w:val="000000"/>
                <w:sz w:val="20"/>
                <w:szCs w:val="28"/>
              </w:rPr>
              <w:t>応募に係る建築図面等情報提供の同意について</w:t>
            </w:r>
          </w:p>
          <w:p w:rsidR="003F0F68" w:rsidRPr="007B25BA" w:rsidRDefault="003F0F68" w:rsidP="00DC4BA8">
            <w:pPr>
              <w:tabs>
                <w:tab w:val="left" w:pos="540"/>
              </w:tabs>
              <w:autoSpaceDE w:val="0"/>
              <w:autoSpaceDN w:val="0"/>
              <w:rPr>
                <w:rFonts w:ascii="游明朝" w:eastAsia="游明朝" w:hAnsi="游明朝"/>
                <w:color w:val="000000"/>
                <w:sz w:val="20"/>
                <w:szCs w:val="28"/>
              </w:rPr>
            </w:pPr>
          </w:p>
        </w:tc>
      </w:tr>
    </w:tbl>
    <w:p w:rsidR="00765B6F" w:rsidRPr="00DC4BA8" w:rsidRDefault="00765B6F" w:rsidP="00765B6F">
      <w:pPr>
        <w:tabs>
          <w:tab w:val="left" w:pos="540"/>
        </w:tabs>
        <w:autoSpaceDE w:val="0"/>
        <w:autoSpaceDN w:val="0"/>
        <w:rPr>
          <w:rFonts w:ascii="游明朝" w:eastAsia="游明朝" w:hAnsi="游明朝"/>
          <w:color w:val="000000"/>
          <w:sz w:val="21"/>
          <w:szCs w:val="21"/>
        </w:rPr>
      </w:pPr>
    </w:p>
    <w:p w:rsidR="00765B6F" w:rsidRDefault="00765B6F" w:rsidP="00765B6F">
      <w:pPr>
        <w:tabs>
          <w:tab w:val="left" w:pos="540"/>
        </w:tabs>
        <w:autoSpaceDE w:val="0"/>
        <w:autoSpaceDN w:val="0"/>
        <w:rPr>
          <w:rFonts w:ascii="游明朝" w:eastAsia="游明朝" w:hAnsi="游明朝"/>
          <w:color w:val="000000"/>
          <w:sz w:val="21"/>
          <w:szCs w:val="21"/>
        </w:rPr>
      </w:pPr>
    </w:p>
    <w:p w:rsidR="00765B6F" w:rsidRPr="00326DA0" w:rsidRDefault="00765B6F" w:rsidP="00765B6F">
      <w:pPr>
        <w:tabs>
          <w:tab w:val="left" w:pos="540"/>
        </w:tabs>
        <w:autoSpaceDE w:val="0"/>
        <w:autoSpaceDN w:val="0"/>
        <w:rPr>
          <w:rFonts w:ascii="游明朝" w:eastAsia="游明朝" w:hAnsi="游明朝"/>
          <w:color w:val="000000"/>
          <w:sz w:val="21"/>
          <w:szCs w:val="21"/>
        </w:rPr>
      </w:pPr>
    </w:p>
    <w:p w:rsidR="00765B6F" w:rsidRPr="00D31FAD" w:rsidRDefault="00D87CB2" w:rsidP="00765B6F">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t>【園の運営</w:t>
      </w:r>
      <w:r w:rsidR="00765B6F" w:rsidRPr="00326DA0">
        <w:rPr>
          <w:rFonts w:ascii="游明朝" w:eastAsia="游明朝" w:hAnsi="游明朝" w:hint="eastAsia"/>
          <w:sz w:val="20"/>
        </w:rPr>
        <w:t xml:space="preserve">】　</w:t>
      </w:r>
      <w:r>
        <w:rPr>
          <w:rFonts w:ascii="游明朝" w:eastAsia="游明朝" w:hAnsi="游明朝" w:hint="eastAsia"/>
          <w:sz w:val="20"/>
        </w:rPr>
        <w:t>その他</w:t>
      </w:r>
    </w:p>
    <w:tbl>
      <w:tblPr>
        <w:tblStyle w:val="a5"/>
        <w:tblW w:w="0" w:type="auto"/>
        <w:tblLook w:val="04A0" w:firstRow="1" w:lastRow="0" w:firstColumn="1" w:lastColumn="0" w:noHBand="0" w:noVBand="1"/>
      </w:tblPr>
      <w:tblGrid>
        <w:gridCol w:w="9286"/>
      </w:tblGrid>
      <w:tr w:rsidR="00765B6F" w:rsidRPr="00326DA0" w:rsidTr="00765B6F">
        <w:trPr>
          <w:trHeight w:val="397"/>
          <w:tblHeader/>
        </w:trPr>
        <w:tc>
          <w:tcPr>
            <w:tcW w:w="9286" w:type="dxa"/>
            <w:shd w:val="pct5" w:color="auto" w:fill="auto"/>
            <w:vAlign w:val="center"/>
          </w:tcPr>
          <w:p w:rsidR="00765B6F" w:rsidRPr="00326DA0" w:rsidRDefault="00765B6F" w:rsidP="00765B6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（19）安全対策や危機管理体制等について</w:t>
            </w:r>
          </w:p>
        </w:tc>
      </w:tr>
      <w:tr w:rsidR="00765B6F" w:rsidRPr="00326DA0" w:rsidTr="00765B6F">
        <w:trPr>
          <w:trHeight w:val="6157"/>
        </w:trPr>
        <w:tc>
          <w:tcPr>
            <w:tcW w:w="9286" w:type="dxa"/>
          </w:tcPr>
          <w:p w:rsidR="00D2674E" w:rsidRPr="00326DA0" w:rsidRDefault="00765B6F" w:rsidP="00331071">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w:t>
            </w:r>
            <w:r w:rsidR="007C6834">
              <w:rPr>
                <w:rFonts w:ascii="游明朝" w:eastAsia="游明朝" w:hAnsi="游明朝" w:hint="eastAsia"/>
                <w:color w:val="000000"/>
                <w:sz w:val="20"/>
                <w:szCs w:val="28"/>
              </w:rPr>
              <w:t>緊急時対応、感染症対策、</w:t>
            </w:r>
            <w:r w:rsidR="00D2674E">
              <w:rPr>
                <w:rFonts w:ascii="游明朝" w:eastAsia="游明朝" w:hAnsi="游明朝" w:hint="eastAsia"/>
                <w:color w:val="000000"/>
                <w:sz w:val="20"/>
                <w:szCs w:val="28"/>
              </w:rPr>
              <w:t>防災、防犯（不審者対策等）、事件・事故等に対する対応や園児の健康管理、</w:t>
            </w:r>
            <w:r w:rsidR="007C6834">
              <w:rPr>
                <w:rFonts w:ascii="游明朝" w:eastAsia="游明朝" w:hAnsi="游明朝" w:hint="eastAsia"/>
                <w:color w:val="000000"/>
                <w:sz w:val="20"/>
                <w:szCs w:val="28"/>
              </w:rPr>
              <w:t>その他</w:t>
            </w:r>
            <w:r w:rsidR="00D2674E">
              <w:rPr>
                <w:rFonts w:ascii="游明朝" w:eastAsia="游明朝" w:hAnsi="游明朝" w:hint="eastAsia"/>
                <w:color w:val="000000"/>
                <w:sz w:val="20"/>
                <w:szCs w:val="28"/>
              </w:rPr>
              <w:t>各種対策等について</w:t>
            </w:r>
            <w:r>
              <w:rPr>
                <w:rFonts w:ascii="游明朝" w:eastAsia="游明朝" w:hAnsi="游明朝" w:hint="eastAsia"/>
                <w:color w:val="000000"/>
                <w:sz w:val="20"/>
                <w:szCs w:val="28"/>
              </w:rPr>
              <w:t>記入してください。</w:t>
            </w:r>
          </w:p>
        </w:tc>
      </w:tr>
      <w:tr w:rsidR="00765B6F" w:rsidRPr="00326DA0" w:rsidTr="00765B6F">
        <w:trPr>
          <w:trHeight w:val="397"/>
          <w:tblHeader/>
        </w:trPr>
        <w:tc>
          <w:tcPr>
            <w:tcW w:w="9286" w:type="dxa"/>
            <w:shd w:val="pct5" w:color="auto" w:fill="auto"/>
            <w:vAlign w:val="center"/>
          </w:tcPr>
          <w:p w:rsidR="00765B6F" w:rsidRPr="002F052F" w:rsidRDefault="00765B6F" w:rsidP="00765B6F">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（20）業務報告、評価等について</w:t>
            </w:r>
          </w:p>
        </w:tc>
      </w:tr>
      <w:tr w:rsidR="00765B6F" w:rsidRPr="00326DA0" w:rsidTr="00765B6F">
        <w:trPr>
          <w:trHeight w:val="5590"/>
        </w:trPr>
        <w:tc>
          <w:tcPr>
            <w:tcW w:w="9286" w:type="dxa"/>
          </w:tcPr>
          <w:p w:rsidR="00765B6F" w:rsidRPr="00326DA0" w:rsidRDefault="00765B6F" w:rsidP="00765B6F">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w:t>
            </w:r>
            <w:r w:rsidR="00DE78AA">
              <w:rPr>
                <w:rFonts w:ascii="游明朝" w:eastAsia="游明朝" w:hAnsi="游明朝" w:hint="eastAsia"/>
                <w:color w:val="000000"/>
                <w:sz w:val="20"/>
                <w:szCs w:val="28"/>
              </w:rPr>
              <w:t>業務報告や苦情処理等に係る</w:t>
            </w:r>
            <w:r w:rsidR="00D2674E">
              <w:rPr>
                <w:rFonts w:ascii="游明朝" w:eastAsia="游明朝" w:hAnsi="游明朝" w:hint="eastAsia"/>
                <w:color w:val="000000"/>
                <w:sz w:val="20"/>
                <w:szCs w:val="28"/>
              </w:rPr>
              <w:t>体制、</w:t>
            </w:r>
            <w:r w:rsidR="00DE78AA">
              <w:rPr>
                <w:rFonts w:ascii="游明朝" w:eastAsia="游明朝" w:hAnsi="游明朝" w:hint="eastAsia"/>
                <w:color w:val="000000"/>
                <w:sz w:val="20"/>
                <w:szCs w:val="28"/>
              </w:rPr>
              <w:t>園</w:t>
            </w:r>
            <w:r w:rsidR="00D2674E">
              <w:rPr>
                <w:rFonts w:ascii="游明朝" w:eastAsia="游明朝" w:hAnsi="游明朝" w:hint="eastAsia"/>
                <w:color w:val="000000"/>
                <w:sz w:val="20"/>
                <w:szCs w:val="28"/>
              </w:rPr>
              <w:t>評価に関する考え方について記入してください。</w:t>
            </w:r>
          </w:p>
        </w:tc>
      </w:tr>
    </w:tbl>
    <w:p w:rsidR="00326DA0" w:rsidRDefault="00326DA0" w:rsidP="00974BB2">
      <w:pPr>
        <w:tabs>
          <w:tab w:val="left" w:pos="540"/>
        </w:tabs>
        <w:autoSpaceDE w:val="0"/>
        <w:autoSpaceDN w:val="0"/>
        <w:rPr>
          <w:rFonts w:ascii="游明朝" w:eastAsia="游明朝" w:hAnsi="游明朝"/>
          <w:color w:val="000000"/>
          <w:sz w:val="21"/>
          <w:szCs w:val="21"/>
        </w:rPr>
      </w:pPr>
    </w:p>
    <w:p w:rsidR="00116291" w:rsidRDefault="00116291" w:rsidP="00116291">
      <w:pPr>
        <w:tabs>
          <w:tab w:val="left" w:pos="540"/>
        </w:tabs>
        <w:autoSpaceDE w:val="0"/>
        <w:autoSpaceDN w:val="0"/>
        <w:rPr>
          <w:rFonts w:ascii="游明朝" w:eastAsia="游明朝" w:hAnsi="游明朝"/>
          <w:color w:val="000000"/>
          <w:sz w:val="21"/>
          <w:szCs w:val="21"/>
        </w:rPr>
      </w:pPr>
    </w:p>
    <w:p w:rsidR="00116291" w:rsidRPr="00DE78AA" w:rsidRDefault="00116291" w:rsidP="00116291">
      <w:pPr>
        <w:tabs>
          <w:tab w:val="left" w:pos="540"/>
        </w:tabs>
        <w:autoSpaceDE w:val="0"/>
        <w:autoSpaceDN w:val="0"/>
        <w:rPr>
          <w:rFonts w:ascii="游明朝" w:eastAsia="游明朝" w:hAnsi="游明朝"/>
          <w:color w:val="000000"/>
          <w:sz w:val="21"/>
          <w:szCs w:val="21"/>
        </w:rPr>
      </w:pPr>
    </w:p>
    <w:p w:rsidR="00116291" w:rsidRPr="00D31FAD" w:rsidRDefault="00116291" w:rsidP="00116291">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t>【引継業務】</w:t>
      </w:r>
      <w:r w:rsidR="00DE78AA">
        <w:rPr>
          <w:rFonts w:ascii="游明朝" w:eastAsia="游明朝" w:hAnsi="游明朝" w:hint="eastAsia"/>
          <w:sz w:val="20"/>
        </w:rPr>
        <w:t>移行準備</w:t>
      </w:r>
    </w:p>
    <w:tbl>
      <w:tblPr>
        <w:tblStyle w:val="a5"/>
        <w:tblW w:w="0" w:type="auto"/>
        <w:tblLook w:val="04A0" w:firstRow="1" w:lastRow="0" w:firstColumn="1" w:lastColumn="0" w:noHBand="0" w:noVBand="1"/>
      </w:tblPr>
      <w:tblGrid>
        <w:gridCol w:w="9286"/>
      </w:tblGrid>
      <w:tr w:rsidR="00116291" w:rsidRPr="00326DA0" w:rsidTr="00116291">
        <w:trPr>
          <w:trHeight w:val="397"/>
          <w:tblHeader/>
        </w:trPr>
        <w:tc>
          <w:tcPr>
            <w:tcW w:w="9286" w:type="dxa"/>
            <w:shd w:val="pct5" w:color="auto" w:fill="auto"/>
            <w:vAlign w:val="center"/>
          </w:tcPr>
          <w:p w:rsidR="00116291" w:rsidRPr="00326DA0" w:rsidRDefault="00116291" w:rsidP="00116291">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（21）移行準備・引継計画について</w:t>
            </w:r>
          </w:p>
        </w:tc>
      </w:tr>
      <w:tr w:rsidR="00116291" w:rsidRPr="00326DA0" w:rsidTr="00116291">
        <w:trPr>
          <w:trHeight w:val="6157"/>
        </w:trPr>
        <w:tc>
          <w:tcPr>
            <w:tcW w:w="9286" w:type="dxa"/>
          </w:tcPr>
          <w:p w:rsidR="00116291" w:rsidRPr="00326DA0" w:rsidRDefault="00116291" w:rsidP="00116291">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※円滑な移行のための計画や取り組み、体制等について記入してください。</w:t>
            </w:r>
          </w:p>
        </w:tc>
      </w:tr>
    </w:tbl>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974BB2">
      <w:pPr>
        <w:tabs>
          <w:tab w:val="left" w:pos="540"/>
        </w:tabs>
        <w:autoSpaceDE w:val="0"/>
        <w:autoSpaceDN w:val="0"/>
        <w:rPr>
          <w:rFonts w:ascii="游明朝" w:eastAsia="游明朝" w:hAnsi="游明朝"/>
          <w:color w:val="000000"/>
          <w:sz w:val="21"/>
          <w:szCs w:val="21"/>
        </w:rPr>
      </w:pPr>
    </w:p>
    <w:p w:rsidR="00116291" w:rsidRDefault="00116291" w:rsidP="00116291">
      <w:pPr>
        <w:tabs>
          <w:tab w:val="left" w:pos="540"/>
        </w:tabs>
        <w:autoSpaceDE w:val="0"/>
        <w:autoSpaceDN w:val="0"/>
        <w:rPr>
          <w:rFonts w:ascii="游明朝" w:eastAsia="游明朝" w:hAnsi="游明朝"/>
          <w:color w:val="000000"/>
          <w:sz w:val="21"/>
          <w:szCs w:val="21"/>
        </w:rPr>
      </w:pPr>
    </w:p>
    <w:p w:rsidR="00116291" w:rsidRPr="00326DA0" w:rsidRDefault="00116291" w:rsidP="00116291">
      <w:pPr>
        <w:tabs>
          <w:tab w:val="left" w:pos="540"/>
        </w:tabs>
        <w:autoSpaceDE w:val="0"/>
        <w:autoSpaceDN w:val="0"/>
        <w:rPr>
          <w:rFonts w:ascii="游明朝" w:eastAsia="游明朝" w:hAnsi="游明朝"/>
          <w:color w:val="000000"/>
          <w:sz w:val="21"/>
          <w:szCs w:val="21"/>
        </w:rPr>
      </w:pPr>
    </w:p>
    <w:p w:rsidR="00116291" w:rsidRPr="00D31FAD" w:rsidRDefault="00116291" w:rsidP="00116291">
      <w:pPr>
        <w:tabs>
          <w:tab w:val="left" w:pos="540"/>
        </w:tabs>
        <w:autoSpaceDE w:val="0"/>
        <w:autoSpaceDN w:val="0"/>
        <w:ind w:rightChars="-100" w:right="-220"/>
        <w:jc w:val="left"/>
        <w:rPr>
          <w:rFonts w:ascii="游明朝" w:eastAsia="游明朝" w:hAnsi="游明朝"/>
          <w:color w:val="000000"/>
          <w:szCs w:val="28"/>
        </w:rPr>
      </w:pPr>
      <w:r>
        <w:rPr>
          <w:rFonts w:ascii="游明朝" w:eastAsia="游明朝" w:hAnsi="游明朝" w:hint="eastAsia"/>
          <w:sz w:val="20"/>
        </w:rPr>
        <w:t>【その他】</w:t>
      </w:r>
    </w:p>
    <w:tbl>
      <w:tblPr>
        <w:tblStyle w:val="a5"/>
        <w:tblW w:w="0" w:type="auto"/>
        <w:tblLook w:val="04A0" w:firstRow="1" w:lastRow="0" w:firstColumn="1" w:lastColumn="0" w:noHBand="0" w:noVBand="1"/>
      </w:tblPr>
      <w:tblGrid>
        <w:gridCol w:w="9286"/>
      </w:tblGrid>
      <w:tr w:rsidR="00116291" w:rsidRPr="00326DA0" w:rsidTr="00116291">
        <w:trPr>
          <w:trHeight w:val="397"/>
          <w:tblHeader/>
        </w:trPr>
        <w:tc>
          <w:tcPr>
            <w:tcW w:w="9286" w:type="dxa"/>
            <w:shd w:val="pct5" w:color="auto" w:fill="auto"/>
            <w:vAlign w:val="center"/>
          </w:tcPr>
          <w:p w:rsidR="00116291" w:rsidRPr="00326DA0" w:rsidRDefault="00116291" w:rsidP="00116291">
            <w:pPr>
              <w:tabs>
                <w:tab w:val="left" w:pos="540"/>
              </w:tabs>
              <w:autoSpaceDE w:val="0"/>
              <w:autoSpaceDN w:val="0"/>
              <w:ind w:rightChars="-100" w:right="-220"/>
              <w:jc w:val="left"/>
              <w:rPr>
                <w:rFonts w:ascii="游明朝" w:eastAsia="游明朝" w:hAnsi="游明朝"/>
                <w:color w:val="000000"/>
                <w:sz w:val="20"/>
                <w:szCs w:val="28"/>
              </w:rPr>
            </w:pPr>
            <w:r>
              <w:rPr>
                <w:rFonts w:ascii="游明朝" w:eastAsia="游明朝" w:hAnsi="游明朝" w:hint="eastAsia"/>
                <w:color w:val="000000"/>
                <w:sz w:val="20"/>
                <w:szCs w:val="28"/>
              </w:rPr>
              <w:t>（22）その他独自提案</w:t>
            </w:r>
          </w:p>
        </w:tc>
      </w:tr>
      <w:tr w:rsidR="00116291" w:rsidRPr="00326DA0" w:rsidTr="00116291">
        <w:trPr>
          <w:trHeight w:val="6157"/>
        </w:trPr>
        <w:tc>
          <w:tcPr>
            <w:tcW w:w="9286" w:type="dxa"/>
          </w:tcPr>
          <w:p w:rsidR="00116291" w:rsidRPr="00326DA0" w:rsidRDefault="00116291" w:rsidP="00116291">
            <w:pPr>
              <w:tabs>
                <w:tab w:val="left" w:pos="540"/>
              </w:tabs>
              <w:autoSpaceDE w:val="0"/>
              <w:autoSpaceDN w:val="0"/>
              <w:rPr>
                <w:rFonts w:ascii="游明朝" w:eastAsia="游明朝" w:hAnsi="游明朝"/>
                <w:color w:val="000000"/>
                <w:sz w:val="20"/>
                <w:szCs w:val="28"/>
              </w:rPr>
            </w:pPr>
            <w:r>
              <w:rPr>
                <w:rFonts w:ascii="游明朝" w:eastAsia="游明朝" w:hAnsi="游明朝" w:hint="eastAsia"/>
                <w:color w:val="000000"/>
                <w:sz w:val="20"/>
                <w:szCs w:val="28"/>
              </w:rPr>
              <w:t>※教育・保育の質の向上を図るため、事業者が独自で取り組む提案・取り組みなどがあれば記入してください。</w:t>
            </w:r>
          </w:p>
        </w:tc>
      </w:tr>
    </w:tbl>
    <w:p w:rsidR="00116291" w:rsidRPr="00116291" w:rsidRDefault="00116291" w:rsidP="00116291">
      <w:pPr>
        <w:tabs>
          <w:tab w:val="left" w:pos="540"/>
        </w:tabs>
        <w:autoSpaceDE w:val="0"/>
        <w:autoSpaceDN w:val="0"/>
        <w:rPr>
          <w:rFonts w:ascii="游明朝" w:eastAsia="游明朝" w:hAnsi="游明朝"/>
          <w:color w:val="000000"/>
          <w:sz w:val="21"/>
          <w:szCs w:val="21"/>
        </w:rPr>
      </w:pPr>
    </w:p>
    <w:p w:rsidR="00116291" w:rsidRPr="00116291" w:rsidRDefault="00116291" w:rsidP="00974BB2">
      <w:pPr>
        <w:tabs>
          <w:tab w:val="left" w:pos="540"/>
        </w:tabs>
        <w:autoSpaceDE w:val="0"/>
        <w:autoSpaceDN w:val="0"/>
        <w:rPr>
          <w:rFonts w:ascii="游明朝" w:eastAsia="游明朝" w:hAnsi="游明朝"/>
          <w:color w:val="000000"/>
          <w:sz w:val="21"/>
          <w:szCs w:val="21"/>
        </w:rPr>
      </w:pPr>
    </w:p>
    <w:sectPr w:rsidR="00116291" w:rsidRPr="00116291" w:rsidSect="0006699E">
      <w:headerReference w:type="default" r:id="rId9"/>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59E" w:rsidRDefault="0096759E" w:rsidP="00FD244B">
      <w:r>
        <w:separator/>
      </w:r>
    </w:p>
  </w:endnote>
  <w:endnote w:type="continuationSeparator" w:id="0">
    <w:p w:rsidR="0096759E" w:rsidRDefault="0096759E" w:rsidP="00FD2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Microsoft JhengHei">
    <w:panose1 w:val="020B0604030504040204"/>
    <w:charset w:val="88"/>
    <w:family w:val="swiss"/>
    <w:pitch w:val="variable"/>
    <w:sig w:usb0="00000087" w:usb1="288F40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59E" w:rsidRDefault="0096759E" w:rsidP="00FD244B">
      <w:r>
        <w:separator/>
      </w:r>
    </w:p>
  </w:footnote>
  <w:footnote w:type="continuationSeparator" w:id="0">
    <w:p w:rsidR="0096759E" w:rsidRDefault="0096759E" w:rsidP="00FD24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59E" w:rsidRPr="00326DA0" w:rsidRDefault="0096759E" w:rsidP="00274E2A">
    <w:pPr>
      <w:tabs>
        <w:tab w:val="left" w:pos="540"/>
      </w:tabs>
      <w:autoSpaceDE w:val="0"/>
      <w:autoSpaceDN w:val="0"/>
      <w:rPr>
        <w:rFonts w:ascii="Microsoft JhengHei" w:eastAsia="Microsoft JhengHei" w:hAnsi="Microsoft JhengHei"/>
        <w:color w:val="000000"/>
        <w:szCs w:val="28"/>
      </w:rPr>
    </w:pPr>
    <w:r w:rsidRPr="00274E2A">
      <w:rPr>
        <w:rFonts w:hint="eastAsia"/>
        <w:color w:val="000000"/>
        <w:sz w:val="21"/>
        <w:szCs w:val="28"/>
      </w:rPr>
      <w:t>（様式</w:t>
    </w:r>
    <w:r>
      <w:rPr>
        <w:rFonts w:hint="eastAsia"/>
        <w:color w:val="000000"/>
        <w:sz w:val="21"/>
        <w:szCs w:val="28"/>
      </w:rPr>
      <w:t>10</w:t>
    </w:r>
    <w:r w:rsidRPr="00274E2A">
      <w:rPr>
        <w:rFonts w:hint="eastAsia"/>
        <w:color w:val="000000"/>
        <w:sz w:val="21"/>
        <w:szCs w:val="28"/>
      </w:rPr>
      <w:t>）</w:t>
    </w:r>
  </w:p>
  <w:p w:rsidR="0096759E" w:rsidRPr="00E753E5" w:rsidRDefault="0096759E" w:rsidP="00326DA0">
    <w:pPr>
      <w:tabs>
        <w:tab w:val="left" w:pos="540"/>
      </w:tabs>
      <w:autoSpaceDE w:val="0"/>
      <w:autoSpaceDN w:val="0"/>
      <w:jc w:val="right"/>
      <w:rPr>
        <w:rFonts w:ascii="Microsoft JhengHei" w:eastAsiaTheme="minorEastAsia" w:hAnsi="Microsoft JhengHei"/>
        <w:color w:val="000000"/>
        <w:sz w:val="21"/>
        <w:szCs w:val="28"/>
      </w:rPr>
    </w:pPr>
    <w:r w:rsidRPr="00326DA0">
      <w:rPr>
        <w:rFonts w:ascii="Microsoft JhengHei" w:eastAsia="Microsoft JhengHei" w:hAnsi="Microsoft JhengHei"/>
        <w:color w:val="000000"/>
        <w:sz w:val="24"/>
        <w:szCs w:val="28"/>
        <w:lang w:val="ja-JP"/>
      </w:rPr>
      <w:t xml:space="preserve"> </w:t>
    </w:r>
    <w:r w:rsidRPr="00326DA0">
      <w:rPr>
        <w:rFonts w:ascii="Microsoft JhengHei" w:eastAsia="Microsoft JhengHei" w:hAnsi="Microsoft JhengHei"/>
        <w:color w:val="000000"/>
        <w:sz w:val="24"/>
        <w:szCs w:val="28"/>
      </w:rPr>
      <w:fldChar w:fldCharType="begin"/>
    </w:r>
    <w:r w:rsidRPr="00326DA0">
      <w:rPr>
        <w:rFonts w:ascii="Microsoft JhengHei" w:eastAsia="Microsoft JhengHei" w:hAnsi="Microsoft JhengHei"/>
        <w:color w:val="000000"/>
        <w:sz w:val="24"/>
        <w:szCs w:val="28"/>
      </w:rPr>
      <w:instrText>PAGE  \* Arabic  \* MERGEFORMAT</w:instrText>
    </w:r>
    <w:r w:rsidRPr="00326DA0">
      <w:rPr>
        <w:rFonts w:ascii="Microsoft JhengHei" w:eastAsia="Microsoft JhengHei" w:hAnsi="Microsoft JhengHei"/>
        <w:color w:val="000000"/>
        <w:sz w:val="24"/>
        <w:szCs w:val="28"/>
      </w:rPr>
      <w:fldChar w:fldCharType="separate"/>
    </w:r>
    <w:r w:rsidR="00CB2E04" w:rsidRPr="00CB2E04">
      <w:rPr>
        <w:rFonts w:ascii="Microsoft JhengHei" w:eastAsia="Microsoft JhengHei" w:hAnsi="Microsoft JhengHei"/>
        <w:noProof/>
        <w:color w:val="000000"/>
        <w:sz w:val="24"/>
        <w:szCs w:val="28"/>
        <w:lang w:val="ja-JP"/>
      </w:rPr>
      <w:t>14</w:t>
    </w:r>
    <w:r w:rsidRPr="00326DA0">
      <w:rPr>
        <w:rFonts w:ascii="Microsoft JhengHei" w:eastAsia="Microsoft JhengHei" w:hAnsi="Microsoft JhengHei"/>
        <w:color w:val="000000"/>
        <w:sz w:val="24"/>
        <w:szCs w:val="28"/>
      </w:rPr>
      <w:fldChar w:fldCharType="end"/>
    </w:r>
    <w:r w:rsidRPr="00326DA0">
      <w:rPr>
        <w:rFonts w:ascii="Microsoft JhengHei" w:eastAsia="Microsoft JhengHei" w:hAnsi="Microsoft JhengHei"/>
        <w:color w:val="000000"/>
        <w:szCs w:val="28"/>
        <w:lang w:val="ja-JP"/>
      </w:rPr>
      <w:t xml:space="preserve"> /</w:t>
    </w:r>
    <w:r w:rsidRPr="00E753E5">
      <w:rPr>
        <w:rFonts w:ascii="Microsoft JhengHei" w:eastAsia="Microsoft JhengHei" w:hAnsi="Microsoft JhengHei"/>
        <w:color w:val="000000"/>
        <w:sz w:val="21"/>
        <w:szCs w:val="28"/>
        <w:lang w:val="ja-JP"/>
      </w:rPr>
      <w:t xml:space="preserve"> </w:t>
    </w:r>
    <w:r w:rsidRPr="00E753E5">
      <w:rPr>
        <w:rFonts w:ascii="Microsoft JhengHei" w:eastAsia="Microsoft JhengHei" w:hAnsi="Microsoft JhengHei"/>
        <w:color w:val="000000"/>
        <w:sz w:val="20"/>
        <w:szCs w:val="28"/>
      </w:rPr>
      <w:fldChar w:fldCharType="begin"/>
    </w:r>
    <w:r w:rsidRPr="00E753E5">
      <w:rPr>
        <w:rFonts w:ascii="Microsoft JhengHei" w:eastAsia="Microsoft JhengHei" w:hAnsi="Microsoft JhengHei"/>
        <w:color w:val="000000"/>
        <w:sz w:val="20"/>
        <w:szCs w:val="28"/>
      </w:rPr>
      <w:instrText>NUMPAGES  \* Arabic  \* MERGEFORMAT</w:instrText>
    </w:r>
    <w:r w:rsidRPr="00E753E5">
      <w:rPr>
        <w:rFonts w:ascii="Microsoft JhengHei" w:eastAsia="Microsoft JhengHei" w:hAnsi="Microsoft JhengHei"/>
        <w:color w:val="000000"/>
        <w:sz w:val="20"/>
        <w:szCs w:val="28"/>
      </w:rPr>
      <w:fldChar w:fldCharType="separate"/>
    </w:r>
    <w:r w:rsidR="00CB2E04" w:rsidRPr="00CB2E04">
      <w:rPr>
        <w:rFonts w:ascii="Microsoft JhengHei" w:eastAsia="Microsoft JhengHei" w:hAnsi="Microsoft JhengHei"/>
        <w:noProof/>
        <w:color w:val="000000"/>
        <w:sz w:val="20"/>
        <w:szCs w:val="28"/>
        <w:lang w:val="ja-JP"/>
      </w:rPr>
      <w:t>14</w:t>
    </w:r>
    <w:r w:rsidRPr="00E753E5">
      <w:rPr>
        <w:rFonts w:ascii="Microsoft JhengHei" w:eastAsia="Microsoft JhengHei" w:hAnsi="Microsoft JhengHei"/>
        <w:color w:val="000000"/>
        <w:sz w:val="20"/>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6D448C"/>
    <w:multiLevelType w:val="hybridMultilevel"/>
    <w:tmpl w:val="E9806514"/>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nsid w:val="584A52B5"/>
    <w:multiLevelType w:val="hybridMultilevel"/>
    <w:tmpl w:val="552CE642"/>
    <w:lvl w:ilvl="0" w:tplc="D58C1B78">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6FA84BD1"/>
    <w:multiLevelType w:val="hybridMultilevel"/>
    <w:tmpl w:val="5E705D5A"/>
    <w:lvl w:ilvl="0" w:tplc="1DD603A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defaultTabStop w:val="840"/>
  <w:drawingGridHorizontalSpacing w:val="105"/>
  <w:displayHorizontalDrawingGridEvery w:val="0"/>
  <w:displayVerticalDrawingGridEvery w:val="2"/>
  <w:characterSpacingControl w:val="doNotCompress"/>
  <w:hdrShapeDefaults>
    <o:shapedefaults v:ext="edit" spidmax="94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468"/>
    <w:rsid w:val="00053083"/>
    <w:rsid w:val="0005392F"/>
    <w:rsid w:val="0006699E"/>
    <w:rsid w:val="00070924"/>
    <w:rsid w:val="0008527F"/>
    <w:rsid w:val="000B0212"/>
    <w:rsid w:val="000B2166"/>
    <w:rsid w:val="000B27AF"/>
    <w:rsid w:val="000C6192"/>
    <w:rsid w:val="000D0869"/>
    <w:rsid w:val="000E61FA"/>
    <w:rsid w:val="000E6776"/>
    <w:rsid w:val="000F0E7A"/>
    <w:rsid w:val="00116291"/>
    <w:rsid w:val="001249D0"/>
    <w:rsid w:val="00135790"/>
    <w:rsid w:val="00152F69"/>
    <w:rsid w:val="00182E2F"/>
    <w:rsid w:val="001A2206"/>
    <w:rsid w:val="001A4798"/>
    <w:rsid w:val="001A6429"/>
    <w:rsid w:val="001B5174"/>
    <w:rsid w:val="001C0D53"/>
    <w:rsid w:val="001C2D87"/>
    <w:rsid w:val="001D3426"/>
    <w:rsid w:val="001D70C3"/>
    <w:rsid w:val="00203C59"/>
    <w:rsid w:val="00213468"/>
    <w:rsid w:val="00214F3C"/>
    <w:rsid w:val="002446EB"/>
    <w:rsid w:val="0026046F"/>
    <w:rsid w:val="00274E2A"/>
    <w:rsid w:val="00287A4F"/>
    <w:rsid w:val="00295589"/>
    <w:rsid w:val="002A2406"/>
    <w:rsid w:val="002A47D6"/>
    <w:rsid w:val="002C0571"/>
    <w:rsid w:val="002E501D"/>
    <w:rsid w:val="002F052F"/>
    <w:rsid w:val="002F1B51"/>
    <w:rsid w:val="00300849"/>
    <w:rsid w:val="00326DA0"/>
    <w:rsid w:val="003306BB"/>
    <w:rsid w:val="00331071"/>
    <w:rsid w:val="00340B31"/>
    <w:rsid w:val="00373E12"/>
    <w:rsid w:val="003820C4"/>
    <w:rsid w:val="003B4482"/>
    <w:rsid w:val="003C10CE"/>
    <w:rsid w:val="003C5C4A"/>
    <w:rsid w:val="003F0F68"/>
    <w:rsid w:val="003F673C"/>
    <w:rsid w:val="00450835"/>
    <w:rsid w:val="004668B5"/>
    <w:rsid w:val="00471D17"/>
    <w:rsid w:val="00497106"/>
    <w:rsid w:val="004A009F"/>
    <w:rsid w:val="004A1B6C"/>
    <w:rsid w:val="004F7D85"/>
    <w:rsid w:val="00527F8A"/>
    <w:rsid w:val="00533533"/>
    <w:rsid w:val="005340CE"/>
    <w:rsid w:val="005558AC"/>
    <w:rsid w:val="00563BC2"/>
    <w:rsid w:val="0056527A"/>
    <w:rsid w:val="005A3EDB"/>
    <w:rsid w:val="005C557C"/>
    <w:rsid w:val="005E5638"/>
    <w:rsid w:val="005E6E95"/>
    <w:rsid w:val="00611DED"/>
    <w:rsid w:val="00615AC5"/>
    <w:rsid w:val="00645EEC"/>
    <w:rsid w:val="00665A7E"/>
    <w:rsid w:val="0068171C"/>
    <w:rsid w:val="00686697"/>
    <w:rsid w:val="00693B09"/>
    <w:rsid w:val="006C1F7B"/>
    <w:rsid w:val="006D7C13"/>
    <w:rsid w:val="0072721B"/>
    <w:rsid w:val="0073495A"/>
    <w:rsid w:val="00737118"/>
    <w:rsid w:val="00765B6F"/>
    <w:rsid w:val="0078128D"/>
    <w:rsid w:val="007823EE"/>
    <w:rsid w:val="007B25BA"/>
    <w:rsid w:val="007C25E8"/>
    <w:rsid w:val="007C2D51"/>
    <w:rsid w:val="007C6834"/>
    <w:rsid w:val="007D4A5D"/>
    <w:rsid w:val="007D51CF"/>
    <w:rsid w:val="008032FC"/>
    <w:rsid w:val="00810A7E"/>
    <w:rsid w:val="00840518"/>
    <w:rsid w:val="00844635"/>
    <w:rsid w:val="0085329B"/>
    <w:rsid w:val="00860BE5"/>
    <w:rsid w:val="008758FE"/>
    <w:rsid w:val="008A2863"/>
    <w:rsid w:val="008B3B90"/>
    <w:rsid w:val="008E0811"/>
    <w:rsid w:val="008E4642"/>
    <w:rsid w:val="00900B21"/>
    <w:rsid w:val="009113FC"/>
    <w:rsid w:val="009253BC"/>
    <w:rsid w:val="00937875"/>
    <w:rsid w:val="00952571"/>
    <w:rsid w:val="0096214E"/>
    <w:rsid w:val="0096759E"/>
    <w:rsid w:val="00974BB2"/>
    <w:rsid w:val="009C6D00"/>
    <w:rsid w:val="00A41BAC"/>
    <w:rsid w:val="00A56E03"/>
    <w:rsid w:val="00AA1D6D"/>
    <w:rsid w:val="00AA38DE"/>
    <w:rsid w:val="00AC3FB6"/>
    <w:rsid w:val="00AC528A"/>
    <w:rsid w:val="00AD57A8"/>
    <w:rsid w:val="00AE07AB"/>
    <w:rsid w:val="00AF7C36"/>
    <w:rsid w:val="00B04340"/>
    <w:rsid w:val="00B25B0E"/>
    <w:rsid w:val="00B62158"/>
    <w:rsid w:val="00B72F39"/>
    <w:rsid w:val="00BA14DB"/>
    <w:rsid w:val="00BA6BC5"/>
    <w:rsid w:val="00BB4513"/>
    <w:rsid w:val="00BD0B16"/>
    <w:rsid w:val="00C11C96"/>
    <w:rsid w:val="00C21B8C"/>
    <w:rsid w:val="00C23461"/>
    <w:rsid w:val="00C26452"/>
    <w:rsid w:val="00C4606E"/>
    <w:rsid w:val="00C510EA"/>
    <w:rsid w:val="00C72678"/>
    <w:rsid w:val="00C86093"/>
    <w:rsid w:val="00CB2E04"/>
    <w:rsid w:val="00CC1194"/>
    <w:rsid w:val="00CC75C5"/>
    <w:rsid w:val="00CD007F"/>
    <w:rsid w:val="00CD337D"/>
    <w:rsid w:val="00CD6034"/>
    <w:rsid w:val="00D11342"/>
    <w:rsid w:val="00D1174C"/>
    <w:rsid w:val="00D2674E"/>
    <w:rsid w:val="00D31FAD"/>
    <w:rsid w:val="00D4738E"/>
    <w:rsid w:val="00D55F3A"/>
    <w:rsid w:val="00D61445"/>
    <w:rsid w:val="00D87CB2"/>
    <w:rsid w:val="00D92795"/>
    <w:rsid w:val="00DC4BA8"/>
    <w:rsid w:val="00DE78AA"/>
    <w:rsid w:val="00DF2559"/>
    <w:rsid w:val="00E26EC9"/>
    <w:rsid w:val="00E37836"/>
    <w:rsid w:val="00E62CE6"/>
    <w:rsid w:val="00E753E5"/>
    <w:rsid w:val="00E813DE"/>
    <w:rsid w:val="00EA449E"/>
    <w:rsid w:val="00EC0B12"/>
    <w:rsid w:val="00EC1E92"/>
    <w:rsid w:val="00EC334A"/>
    <w:rsid w:val="00EF7A1A"/>
    <w:rsid w:val="00F13A2B"/>
    <w:rsid w:val="00FA5262"/>
    <w:rsid w:val="00FC5133"/>
    <w:rsid w:val="00FD244B"/>
    <w:rsid w:val="00FD43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42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99E"/>
    <w:pPr>
      <w:widowControl w:val="0"/>
      <w:jc w:val="both"/>
    </w:pPr>
    <w:rPr>
      <w:rFonts w:ascii="BIZ UD明朝 Medium" w:eastAsia="BIZ UD明朝 Medium" w:hAnsi="BIZ UD明朝 Medium"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213468"/>
    <w:pPr>
      <w:jc w:val="center"/>
    </w:pPr>
    <w:rPr>
      <w:color w:val="000000"/>
      <w:lang w:val="x-none" w:eastAsia="x-none"/>
    </w:rPr>
  </w:style>
  <w:style w:type="character" w:customStyle="1" w:styleId="a4">
    <w:name w:val="記 (文字)"/>
    <w:basedOn w:val="a0"/>
    <w:link w:val="a3"/>
    <w:rsid w:val="00213468"/>
    <w:rPr>
      <w:rFonts w:ascii="Century" w:eastAsia="ＭＳ 明朝" w:hAnsi="Century" w:cs="Times New Roman"/>
      <w:color w:val="000000"/>
      <w:szCs w:val="24"/>
      <w:lang w:val="x-none" w:eastAsia="x-none"/>
    </w:rPr>
  </w:style>
  <w:style w:type="table" w:styleId="a5">
    <w:name w:val="Table Grid"/>
    <w:basedOn w:val="a1"/>
    <w:uiPriority w:val="59"/>
    <w:rsid w:val="00B72F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D244B"/>
    <w:pPr>
      <w:tabs>
        <w:tab w:val="center" w:pos="4252"/>
        <w:tab w:val="right" w:pos="8504"/>
      </w:tabs>
      <w:snapToGrid w:val="0"/>
    </w:pPr>
  </w:style>
  <w:style w:type="character" w:customStyle="1" w:styleId="a7">
    <w:name w:val="ヘッダー (文字)"/>
    <w:basedOn w:val="a0"/>
    <w:link w:val="a6"/>
    <w:uiPriority w:val="99"/>
    <w:rsid w:val="00FD244B"/>
    <w:rPr>
      <w:rFonts w:ascii="Century" w:eastAsia="ＭＳ 明朝" w:hAnsi="Century" w:cs="Times New Roman"/>
      <w:szCs w:val="24"/>
    </w:rPr>
  </w:style>
  <w:style w:type="paragraph" w:styleId="a8">
    <w:name w:val="footer"/>
    <w:basedOn w:val="a"/>
    <w:link w:val="a9"/>
    <w:uiPriority w:val="99"/>
    <w:unhideWhenUsed/>
    <w:rsid w:val="00FD244B"/>
    <w:pPr>
      <w:tabs>
        <w:tab w:val="center" w:pos="4252"/>
        <w:tab w:val="right" w:pos="8504"/>
      </w:tabs>
      <w:snapToGrid w:val="0"/>
    </w:pPr>
  </w:style>
  <w:style w:type="character" w:customStyle="1" w:styleId="a9">
    <w:name w:val="フッター (文字)"/>
    <w:basedOn w:val="a0"/>
    <w:link w:val="a8"/>
    <w:uiPriority w:val="99"/>
    <w:rsid w:val="00FD244B"/>
    <w:rPr>
      <w:rFonts w:ascii="Century" w:eastAsia="ＭＳ 明朝" w:hAnsi="Century" w:cs="Times New Roman"/>
      <w:szCs w:val="24"/>
    </w:rPr>
  </w:style>
  <w:style w:type="paragraph" w:styleId="aa">
    <w:name w:val="List Paragraph"/>
    <w:basedOn w:val="a"/>
    <w:uiPriority w:val="34"/>
    <w:qFormat/>
    <w:rsid w:val="000B27AF"/>
    <w:pPr>
      <w:ind w:leftChars="400" w:left="840"/>
    </w:pPr>
  </w:style>
  <w:style w:type="paragraph" w:styleId="ab">
    <w:name w:val="Balloon Text"/>
    <w:basedOn w:val="a"/>
    <w:link w:val="ac"/>
    <w:uiPriority w:val="99"/>
    <w:semiHidden/>
    <w:unhideWhenUsed/>
    <w:rsid w:val="00AA38D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A38DE"/>
    <w:rPr>
      <w:rFonts w:asciiTheme="majorHAnsi" w:eastAsiaTheme="majorEastAsia" w:hAnsiTheme="majorHAnsi" w:cstheme="majorBidi"/>
      <w:sz w:val="18"/>
      <w:szCs w:val="18"/>
    </w:rPr>
  </w:style>
  <w:style w:type="character" w:customStyle="1" w:styleId="cm">
    <w:name w:val="cm"/>
    <w:rsid w:val="00EC0B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99E"/>
    <w:pPr>
      <w:widowControl w:val="0"/>
      <w:jc w:val="both"/>
    </w:pPr>
    <w:rPr>
      <w:rFonts w:ascii="BIZ UD明朝 Medium" w:eastAsia="BIZ UD明朝 Medium" w:hAnsi="BIZ UD明朝 Medium"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213468"/>
    <w:pPr>
      <w:jc w:val="center"/>
    </w:pPr>
    <w:rPr>
      <w:color w:val="000000"/>
      <w:lang w:val="x-none" w:eastAsia="x-none"/>
    </w:rPr>
  </w:style>
  <w:style w:type="character" w:customStyle="1" w:styleId="a4">
    <w:name w:val="記 (文字)"/>
    <w:basedOn w:val="a0"/>
    <w:link w:val="a3"/>
    <w:rsid w:val="00213468"/>
    <w:rPr>
      <w:rFonts w:ascii="Century" w:eastAsia="ＭＳ 明朝" w:hAnsi="Century" w:cs="Times New Roman"/>
      <w:color w:val="000000"/>
      <w:szCs w:val="24"/>
      <w:lang w:val="x-none" w:eastAsia="x-none"/>
    </w:rPr>
  </w:style>
  <w:style w:type="table" w:styleId="a5">
    <w:name w:val="Table Grid"/>
    <w:basedOn w:val="a1"/>
    <w:uiPriority w:val="59"/>
    <w:rsid w:val="00B72F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D244B"/>
    <w:pPr>
      <w:tabs>
        <w:tab w:val="center" w:pos="4252"/>
        <w:tab w:val="right" w:pos="8504"/>
      </w:tabs>
      <w:snapToGrid w:val="0"/>
    </w:pPr>
  </w:style>
  <w:style w:type="character" w:customStyle="1" w:styleId="a7">
    <w:name w:val="ヘッダー (文字)"/>
    <w:basedOn w:val="a0"/>
    <w:link w:val="a6"/>
    <w:uiPriority w:val="99"/>
    <w:rsid w:val="00FD244B"/>
    <w:rPr>
      <w:rFonts w:ascii="Century" w:eastAsia="ＭＳ 明朝" w:hAnsi="Century" w:cs="Times New Roman"/>
      <w:szCs w:val="24"/>
    </w:rPr>
  </w:style>
  <w:style w:type="paragraph" w:styleId="a8">
    <w:name w:val="footer"/>
    <w:basedOn w:val="a"/>
    <w:link w:val="a9"/>
    <w:uiPriority w:val="99"/>
    <w:unhideWhenUsed/>
    <w:rsid w:val="00FD244B"/>
    <w:pPr>
      <w:tabs>
        <w:tab w:val="center" w:pos="4252"/>
        <w:tab w:val="right" w:pos="8504"/>
      </w:tabs>
      <w:snapToGrid w:val="0"/>
    </w:pPr>
  </w:style>
  <w:style w:type="character" w:customStyle="1" w:styleId="a9">
    <w:name w:val="フッター (文字)"/>
    <w:basedOn w:val="a0"/>
    <w:link w:val="a8"/>
    <w:uiPriority w:val="99"/>
    <w:rsid w:val="00FD244B"/>
    <w:rPr>
      <w:rFonts w:ascii="Century" w:eastAsia="ＭＳ 明朝" w:hAnsi="Century" w:cs="Times New Roman"/>
      <w:szCs w:val="24"/>
    </w:rPr>
  </w:style>
  <w:style w:type="paragraph" w:styleId="aa">
    <w:name w:val="List Paragraph"/>
    <w:basedOn w:val="a"/>
    <w:uiPriority w:val="34"/>
    <w:qFormat/>
    <w:rsid w:val="000B27AF"/>
    <w:pPr>
      <w:ind w:leftChars="400" w:left="840"/>
    </w:pPr>
  </w:style>
  <w:style w:type="paragraph" w:styleId="ab">
    <w:name w:val="Balloon Text"/>
    <w:basedOn w:val="a"/>
    <w:link w:val="ac"/>
    <w:uiPriority w:val="99"/>
    <w:semiHidden/>
    <w:unhideWhenUsed/>
    <w:rsid w:val="00AA38D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A38DE"/>
    <w:rPr>
      <w:rFonts w:asciiTheme="majorHAnsi" w:eastAsiaTheme="majorEastAsia" w:hAnsiTheme="majorHAnsi" w:cstheme="majorBidi"/>
      <w:sz w:val="18"/>
      <w:szCs w:val="18"/>
    </w:rPr>
  </w:style>
  <w:style w:type="character" w:customStyle="1" w:styleId="cm">
    <w:name w:val="cm"/>
    <w:rsid w:val="00EC0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BA778-BF13-4C35-BBA7-FBF0203C0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C4219B65.dotm</Template>
  <TotalTime>382</TotalTime>
  <Pages>14</Pages>
  <Words>410</Words>
  <Characters>2341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與那嶺 良也</dc:creator>
  <cp:lastModifiedBy>yoshiya-y</cp:lastModifiedBy>
  <cp:revision>44</cp:revision>
  <cp:lastPrinted>2024-02-01T00:55:00Z</cp:lastPrinted>
  <dcterms:created xsi:type="dcterms:W3CDTF">2021-10-27T05:18:00Z</dcterms:created>
  <dcterms:modified xsi:type="dcterms:W3CDTF">2024-02-01T00:55:00Z</dcterms:modified>
</cp:coreProperties>
</file>