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E0" w:rsidRPr="00902E60" w:rsidRDefault="00716FE0" w:rsidP="00716FE0">
      <w:pPr>
        <w:rPr>
          <w:sz w:val="24"/>
          <w:szCs w:val="24"/>
        </w:rPr>
      </w:pPr>
      <w:r w:rsidRPr="00902E60">
        <w:rPr>
          <w:rFonts w:hint="eastAsia"/>
          <w:sz w:val="24"/>
          <w:szCs w:val="24"/>
        </w:rPr>
        <w:t>様式第１号（第５条関係）</w:t>
      </w:r>
    </w:p>
    <w:p w:rsidR="00716FE0" w:rsidRPr="00902E60" w:rsidRDefault="00716FE0" w:rsidP="00716FE0">
      <w:pPr>
        <w:jc w:val="right"/>
        <w:rPr>
          <w:sz w:val="24"/>
          <w:szCs w:val="24"/>
        </w:rPr>
      </w:pPr>
      <w:r w:rsidRPr="00902E60">
        <w:rPr>
          <w:rFonts w:hint="eastAsia"/>
          <w:sz w:val="24"/>
          <w:szCs w:val="24"/>
        </w:rPr>
        <w:t>年　　月　　日</w:t>
      </w:r>
    </w:p>
    <w:p w:rsidR="00716FE0" w:rsidRPr="00902E60" w:rsidRDefault="00716FE0" w:rsidP="00716FE0">
      <w:pPr>
        <w:jc w:val="left"/>
        <w:rPr>
          <w:sz w:val="24"/>
          <w:szCs w:val="24"/>
        </w:rPr>
      </w:pPr>
      <w:r w:rsidRPr="00902E60">
        <w:rPr>
          <w:rFonts w:hint="eastAsia"/>
          <w:sz w:val="24"/>
          <w:szCs w:val="24"/>
        </w:rPr>
        <w:t xml:space="preserve">西原町長　　</w:t>
      </w:r>
      <w:r w:rsidR="0005707F" w:rsidRPr="00902E60">
        <w:rPr>
          <w:rFonts w:hint="eastAsia"/>
          <w:sz w:val="24"/>
          <w:szCs w:val="24"/>
        </w:rPr>
        <w:t>殿</w:t>
      </w:r>
    </w:p>
    <w:p w:rsidR="00716FE0" w:rsidRPr="00902E60" w:rsidRDefault="00716FE0" w:rsidP="00716FE0">
      <w:pPr>
        <w:jc w:val="left"/>
        <w:rPr>
          <w:sz w:val="24"/>
          <w:szCs w:val="24"/>
        </w:rPr>
      </w:pPr>
    </w:p>
    <w:p w:rsidR="00716FE0" w:rsidRPr="00902E60" w:rsidRDefault="00716FE0" w:rsidP="00716FE0">
      <w:pPr>
        <w:wordWrap w:val="0"/>
        <w:jc w:val="right"/>
        <w:rPr>
          <w:sz w:val="24"/>
          <w:szCs w:val="24"/>
        </w:rPr>
      </w:pPr>
      <w:r w:rsidRPr="00902E60">
        <w:rPr>
          <w:rFonts w:hint="eastAsia"/>
          <w:sz w:val="24"/>
          <w:szCs w:val="24"/>
        </w:rPr>
        <w:t xml:space="preserve">住　所　　　</w:t>
      </w:r>
      <w:r w:rsidR="004D7297" w:rsidRPr="00902E60">
        <w:rPr>
          <w:rFonts w:hint="eastAsia"/>
          <w:sz w:val="24"/>
          <w:szCs w:val="24"/>
        </w:rPr>
        <w:t xml:space="preserve">　　</w:t>
      </w:r>
      <w:r w:rsidRPr="00902E60">
        <w:rPr>
          <w:rFonts w:hint="eastAsia"/>
          <w:sz w:val="24"/>
          <w:szCs w:val="24"/>
        </w:rPr>
        <w:t xml:space="preserve">　　　　　　　　</w:t>
      </w:r>
    </w:p>
    <w:p w:rsidR="00716FE0" w:rsidRPr="00902E60" w:rsidRDefault="00CC464D" w:rsidP="00716FE0">
      <w:pPr>
        <w:wordWrap w:val="0"/>
        <w:jc w:val="right"/>
        <w:rPr>
          <w:sz w:val="24"/>
          <w:szCs w:val="24"/>
        </w:rPr>
      </w:pPr>
      <w:r w:rsidRPr="00902E60">
        <w:rPr>
          <w:rFonts w:hint="eastAsia"/>
          <w:sz w:val="24"/>
          <w:szCs w:val="24"/>
        </w:rPr>
        <w:t xml:space="preserve">氏　名　　　　　</w:t>
      </w:r>
      <w:r w:rsidR="00716FE0" w:rsidRPr="00902E60">
        <w:rPr>
          <w:rFonts w:hint="eastAsia"/>
          <w:sz w:val="24"/>
          <w:szCs w:val="24"/>
        </w:rPr>
        <w:t xml:space="preserve">　　　　　　　印</w:t>
      </w:r>
    </w:p>
    <w:p w:rsidR="0005707F" w:rsidRPr="00902E60" w:rsidRDefault="0005707F" w:rsidP="0005707F">
      <w:pPr>
        <w:wordWrap w:val="0"/>
        <w:jc w:val="right"/>
        <w:rPr>
          <w:sz w:val="24"/>
          <w:szCs w:val="24"/>
        </w:rPr>
      </w:pPr>
      <w:r w:rsidRPr="00902E60">
        <w:rPr>
          <w:rFonts w:hint="eastAsia"/>
          <w:sz w:val="24"/>
          <w:szCs w:val="24"/>
        </w:rPr>
        <w:t xml:space="preserve">連絡先　　　　　　　　　　　　　</w:t>
      </w:r>
    </w:p>
    <w:p w:rsidR="00420CF9" w:rsidRPr="00902E60" w:rsidRDefault="00DE148E" w:rsidP="00420CF9">
      <w:pPr>
        <w:jc w:val="right"/>
        <w:rPr>
          <w:sz w:val="18"/>
          <w:szCs w:val="18"/>
        </w:rPr>
      </w:pPr>
      <w:r w:rsidRPr="00902E60">
        <w:rPr>
          <w:rFonts w:hint="eastAsia"/>
          <w:sz w:val="18"/>
          <w:szCs w:val="18"/>
        </w:rPr>
        <w:t>(</w:t>
      </w:r>
      <w:r w:rsidR="00420CF9" w:rsidRPr="00902E60">
        <w:rPr>
          <w:rFonts w:hint="eastAsia"/>
          <w:sz w:val="18"/>
          <w:szCs w:val="18"/>
        </w:rPr>
        <w:t>法人にあってはその所在地、名称及び代表者</w:t>
      </w:r>
      <w:r w:rsidRPr="00902E60">
        <w:rPr>
          <w:rFonts w:hint="eastAsia"/>
          <w:sz w:val="18"/>
          <w:szCs w:val="18"/>
        </w:rPr>
        <w:t>氏名</w:t>
      </w:r>
      <w:r w:rsidRPr="00902E60">
        <w:rPr>
          <w:sz w:val="18"/>
          <w:szCs w:val="18"/>
        </w:rPr>
        <w:t>）</w:t>
      </w:r>
    </w:p>
    <w:p w:rsidR="00716FE0" w:rsidRPr="00902E60" w:rsidRDefault="00716FE0" w:rsidP="00716FE0">
      <w:pPr>
        <w:rPr>
          <w:sz w:val="24"/>
          <w:szCs w:val="24"/>
        </w:rPr>
      </w:pPr>
    </w:p>
    <w:p w:rsidR="00716FE0" w:rsidRPr="00902E60" w:rsidRDefault="00A3292E" w:rsidP="00716FE0">
      <w:pPr>
        <w:jc w:val="center"/>
        <w:rPr>
          <w:sz w:val="24"/>
          <w:szCs w:val="24"/>
        </w:rPr>
      </w:pPr>
      <w:bookmarkStart w:id="0" w:name="_GoBack"/>
      <w:r w:rsidRPr="00902E60">
        <w:rPr>
          <w:rFonts w:hint="eastAsia"/>
          <w:sz w:val="24"/>
          <w:szCs w:val="24"/>
        </w:rPr>
        <w:t>西原町家畜飼料価格高騰支援事業補助金交付</w:t>
      </w:r>
      <w:r w:rsidR="00716FE0" w:rsidRPr="00902E60">
        <w:rPr>
          <w:rFonts w:hint="eastAsia"/>
          <w:sz w:val="24"/>
          <w:szCs w:val="24"/>
        </w:rPr>
        <w:t>申請兼請求書</w:t>
      </w:r>
      <w:bookmarkEnd w:id="0"/>
    </w:p>
    <w:p w:rsidR="00716FE0" w:rsidRPr="00902E60" w:rsidRDefault="00716FE0" w:rsidP="00716FE0">
      <w:pPr>
        <w:jc w:val="center"/>
        <w:rPr>
          <w:sz w:val="24"/>
          <w:szCs w:val="24"/>
        </w:rPr>
      </w:pPr>
    </w:p>
    <w:p w:rsidR="00716FE0" w:rsidRPr="00902E60" w:rsidRDefault="00716FE0" w:rsidP="00716FE0">
      <w:pPr>
        <w:jc w:val="left"/>
        <w:rPr>
          <w:sz w:val="24"/>
          <w:szCs w:val="24"/>
        </w:rPr>
      </w:pPr>
      <w:r w:rsidRPr="00902E60">
        <w:rPr>
          <w:rFonts w:hint="eastAsia"/>
          <w:sz w:val="24"/>
          <w:szCs w:val="24"/>
        </w:rPr>
        <w:t xml:space="preserve">　</w:t>
      </w:r>
      <w:r w:rsidR="00A3292E" w:rsidRPr="00902E60">
        <w:rPr>
          <w:rFonts w:hint="eastAsia"/>
          <w:sz w:val="24"/>
          <w:szCs w:val="24"/>
        </w:rPr>
        <w:t>西原町家畜飼料価格高騰支援事業補助金</w:t>
      </w:r>
      <w:r w:rsidRPr="00902E60">
        <w:rPr>
          <w:rFonts w:hint="eastAsia"/>
          <w:sz w:val="24"/>
          <w:szCs w:val="24"/>
        </w:rPr>
        <w:t>の</w:t>
      </w:r>
      <w:r w:rsidR="00A3292E" w:rsidRPr="00902E60">
        <w:rPr>
          <w:rFonts w:hint="eastAsia"/>
          <w:sz w:val="24"/>
          <w:szCs w:val="24"/>
        </w:rPr>
        <w:t>交付</w:t>
      </w:r>
      <w:r w:rsidRPr="00902E60">
        <w:rPr>
          <w:rFonts w:hint="eastAsia"/>
          <w:sz w:val="24"/>
          <w:szCs w:val="24"/>
        </w:rPr>
        <w:t>を受けたいので、</w:t>
      </w:r>
      <w:r w:rsidR="00A3292E" w:rsidRPr="00902E60">
        <w:rPr>
          <w:rFonts w:hint="eastAsia"/>
          <w:sz w:val="24"/>
          <w:szCs w:val="24"/>
        </w:rPr>
        <w:t>西原町家畜飼料価格高騰支援事業補助金交付</w:t>
      </w:r>
      <w:r w:rsidRPr="00902E60">
        <w:rPr>
          <w:rFonts w:hint="eastAsia"/>
          <w:sz w:val="24"/>
          <w:szCs w:val="24"/>
        </w:rPr>
        <w:t>要綱第</w:t>
      </w:r>
      <w:r w:rsidR="00E127D5" w:rsidRPr="00902E60">
        <w:rPr>
          <w:rFonts w:hint="eastAsia"/>
          <w:sz w:val="24"/>
          <w:szCs w:val="24"/>
        </w:rPr>
        <w:t>５</w:t>
      </w:r>
      <w:r w:rsidRPr="00902E60">
        <w:rPr>
          <w:rFonts w:hint="eastAsia"/>
          <w:sz w:val="24"/>
          <w:szCs w:val="24"/>
        </w:rPr>
        <w:t>条の規定により、下記のとおり関係書類を添えて申請します。</w:t>
      </w:r>
    </w:p>
    <w:p w:rsidR="00716FE0" w:rsidRPr="00902E60" w:rsidRDefault="00716FE0" w:rsidP="00716FE0">
      <w:pPr>
        <w:jc w:val="left"/>
        <w:rPr>
          <w:sz w:val="24"/>
          <w:szCs w:val="24"/>
        </w:rPr>
      </w:pPr>
    </w:p>
    <w:p w:rsidR="00716FE0" w:rsidRPr="00902E60" w:rsidRDefault="00716FE0" w:rsidP="00716FE0">
      <w:pPr>
        <w:pStyle w:val="a8"/>
        <w:rPr>
          <w:sz w:val="24"/>
          <w:szCs w:val="24"/>
        </w:rPr>
      </w:pPr>
      <w:r w:rsidRPr="00902E60">
        <w:rPr>
          <w:rFonts w:hint="eastAsia"/>
          <w:sz w:val="24"/>
          <w:szCs w:val="24"/>
        </w:rPr>
        <w:t>記</w:t>
      </w:r>
    </w:p>
    <w:p w:rsidR="00716FE0" w:rsidRPr="00902E60" w:rsidRDefault="00716FE0" w:rsidP="00716FE0">
      <w:pPr>
        <w:pStyle w:val="aa"/>
        <w:ind w:right="840"/>
        <w:jc w:val="both"/>
        <w:rPr>
          <w:sz w:val="24"/>
          <w:szCs w:val="24"/>
        </w:rPr>
      </w:pPr>
    </w:p>
    <w:p w:rsidR="00EE4AA2" w:rsidRPr="00902E60" w:rsidRDefault="00A3292E" w:rsidP="00716FE0">
      <w:pPr>
        <w:pStyle w:val="aa"/>
        <w:ind w:right="840"/>
        <w:jc w:val="both"/>
        <w:rPr>
          <w:sz w:val="18"/>
          <w:szCs w:val="18"/>
          <w:u w:val="single"/>
        </w:rPr>
      </w:pPr>
      <w:r w:rsidRPr="00902E60">
        <w:rPr>
          <w:rFonts w:hint="eastAsia"/>
          <w:sz w:val="24"/>
          <w:szCs w:val="24"/>
        </w:rPr>
        <w:t>１　交　付</w:t>
      </w:r>
      <w:r w:rsidR="00716FE0" w:rsidRPr="00902E60">
        <w:rPr>
          <w:rFonts w:hint="eastAsia"/>
          <w:sz w:val="24"/>
          <w:szCs w:val="24"/>
        </w:rPr>
        <w:t xml:space="preserve">　申　請　額　　　　</w:t>
      </w:r>
      <w:r w:rsidR="00716FE0" w:rsidRPr="00902E60">
        <w:rPr>
          <w:rFonts w:hint="eastAsia"/>
          <w:sz w:val="24"/>
          <w:szCs w:val="24"/>
          <w:u w:val="single"/>
        </w:rPr>
        <w:t>金　　　　　　　　　　　円</w:t>
      </w:r>
    </w:p>
    <w:p w:rsidR="00EE4AA2" w:rsidRPr="00902E60" w:rsidRDefault="00EE4AA2" w:rsidP="00716FE0">
      <w:pPr>
        <w:pStyle w:val="aa"/>
        <w:ind w:right="840"/>
        <w:jc w:val="both"/>
        <w:rPr>
          <w:sz w:val="18"/>
          <w:szCs w:val="18"/>
          <w:u w:val="single"/>
        </w:rPr>
      </w:pPr>
    </w:p>
    <w:p w:rsidR="00716FE0" w:rsidRPr="00902E60" w:rsidRDefault="00716FE0" w:rsidP="00716FE0">
      <w:pPr>
        <w:rPr>
          <w:sz w:val="24"/>
          <w:szCs w:val="24"/>
        </w:rPr>
      </w:pPr>
      <w:r w:rsidRPr="00902E60">
        <w:rPr>
          <w:rFonts w:hint="eastAsia"/>
          <w:sz w:val="24"/>
          <w:szCs w:val="24"/>
        </w:rPr>
        <w:t>２　対　象　頭　数　内　訳</w:t>
      </w:r>
    </w:p>
    <w:tbl>
      <w:tblPr>
        <w:tblStyle w:val="a3"/>
        <w:tblpPr w:leftFromText="142" w:rightFromText="142" w:vertAnchor="text" w:tblpY="1"/>
        <w:tblOverlap w:val="never"/>
        <w:tblW w:w="0" w:type="auto"/>
        <w:tblLook w:val="04A0" w:firstRow="1" w:lastRow="0" w:firstColumn="1" w:lastColumn="0" w:noHBand="0" w:noVBand="1"/>
      </w:tblPr>
      <w:tblGrid>
        <w:gridCol w:w="2093"/>
        <w:gridCol w:w="2297"/>
        <w:gridCol w:w="4104"/>
      </w:tblGrid>
      <w:tr w:rsidR="00902E60" w:rsidRPr="00902E60" w:rsidTr="001951C1">
        <w:trPr>
          <w:trHeight w:val="552"/>
        </w:trPr>
        <w:tc>
          <w:tcPr>
            <w:tcW w:w="2093" w:type="dxa"/>
            <w:vAlign w:val="center"/>
          </w:tcPr>
          <w:p w:rsidR="00716FE0" w:rsidRPr="00902E60" w:rsidRDefault="00716FE0" w:rsidP="00D929B7">
            <w:pPr>
              <w:jc w:val="center"/>
              <w:rPr>
                <w:sz w:val="24"/>
                <w:szCs w:val="24"/>
              </w:rPr>
            </w:pPr>
            <w:r w:rsidRPr="00902E60">
              <w:rPr>
                <w:rFonts w:hint="eastAsia"/>
                <w:sz w:val="24"/>
                <w:szCs w:val="24"/>
              </w:rPr>
              <w:t>対　象</w:t>
            </w:r>
          </w:p>
          <w:p w:rsidR="00716FE0" w:rsidRPr="00902E60" w:rsidRDefault="00716FE0" w:rsidP="00D929B7">
            <w:pPr>
              <w:jc w:val="center"/>
              <w:rPr>
                <w:sz w:val="22"/>
              </w:rPr>
            </w:pPr>
            <w:r w:rsidRPr="00902E60">
              <w:rPr>
                <w:rFonts w:hint="eastAsia"/>
                <w:sz w:val="22"/>
              </w:rPr>
              <w:t>（家畜の種類）</w:t>
            </w:r>
          </w:p>
        </w:tc>
        <w:tc>
          <w:tcPr>
            <w:tcW w:w="2297" w:type="dxa"/>
            <w:vAlign w:val="center"/>
          </w:tcPr>
          <w:p w:rsidR="00716FE0" w:rsidRPr="00902E60" w:rsidRDefault="00A3292E" w:rsidP="00D929B7">
            <w:pPr>
              <w:jc w:val="center"/>
              <w:rPr>
                <w:sz w:val="24"/>
                <w:szCs w:val="24"/>
              </w:rPr>
            </w:pPr>
            <w:r w:rsidRPr="00902E60">
              <w:rPr>
                <w:rFonts w:hint="eastAsia"/>
                <w:sz w:val="24"/>
                <w:szCs w:val="24"/>
              </w:rPr>
              <w:t>交付</w:t>
            </w:r>
            <w:r w:rsidR="00716FE0" w:rsidRPr="00902E60">
              <w:rPr>
                <w:rFonts w:hint="eastAsia"/>
                <w:sz w:val="24"/>
                <w:szCs w:val="24"/>
              </w:rPr>
              <w:t>額（円）</w:t>
            </w:r>
          </w:p>
        </w:tc>
        <w:tc>
          <w:tcPr>
            <w:tcW w:w="4104" w:type="dxa"/>
            <w:vAlign w:val="center"/>
          </w:tcPr>
          <w:p w:rsidR="00716FE0" w:rsidRPr="00902E60" w:rsidRDefault="00716FE0" w:rsidP="00D929B7">
            <w:pPr>
              <w:jc w:val="center"/>
              <w:rPr>
                <w:sz w:val="24"/>
                <w:szCs w:val="24"/>
              </w:rPr>
            </w:pPr>
            <w:r w:rsidRPr="00902E60">
              <w:rPr>
                <w:rFonts w:hint="eastAsia"/>
                <w:sz w:val="24"/>
                <w:szCs w:val="24"/>
              </w:rPr>
              <w:t>飼料購入量（トン）</w:t>
            </w:r>
          </w:p>
        </w:tc>
      </w:tr>
      <w:tr w:rsidR="00902E60" w:rsidRPr="00902E60" w:rsidTr="00EE4AA2">
        <w:trPr>
          <w:trHeight w:val="476"/>
        </w:trPr>
        <w:tc>
          <w:tcPr>
            <w:tcW w:w="2093" w:type="dxa"/>
            <w:vAlign w:val="center"/>
          </w:tcPr>
          <w:p w:rsidR="00716FE0" w:rsidRPr="00902E60" w:rsidRDefault="00716FE0" w:rsidP="00D929B7">
            <w:pPr>
              <w:jc w:val="center"/>
              <w:rPr>
                <w:sz w:val="24"/>
                <w:szCs w:val="24"/>
              </w:rPr>
            </w:pPr>
          </w:p>
        </w:tc>
        <w:tc>
          <w:tcPr>
            <w:tcW w:w="2297" w:type="dxa"/>
            <w:vAlign w:val="center"/>
          </w:tcPr>
          <w:p w:rsidR="00716FE0" w:rsidRPr="00902E60" w:rsidRDefault="00716FE0" w:rsidP="00D929B7">
            <w:pPr>
              <w:jc w:val="center"/>
              <w:rPr>
                <w:sz w:val="24"/>
                <w:szCs w:val="24"/>
              </w:rPr>
            </w:pPr>
            <w:r w:rsidRPr="00902E60">
              <w:rPr>
                <w:rFonts w:hint="eastAsia"/>
                <w:sz w:val="24"/>
                <w:szCs w:val="24"/>
              </w:rPr>
              <w:t>2,000／トン</w:t>
            </w:r>
          </w:p>
        </w:tc>
        <w:tc>
          <w:tcPr>
            <w:tcW w:w="4104" w:type="dxa"/>
          </w:tcPr>
          <w:p w:rsidR="00716FE0" w:rsidRPr="00902E60" w:rsidRDefault="00716FE0" w:rsidP="0005707F">
            <w:pPr>
              <w:rPr>
                <w:sz w:val="24"/>
                <w:szCs w:val="24"/>
              </w:rPr>
            </w:pPr>
          </w:p>
        </w:tc>
      </w:tr>
    </w:tbl>
    <w:p w:rsidR="00716FE0" w:rsidRPr="00957EB7" w:rsidRDefault="00716FE0" w:rsidP="00716FE0">
      <w:pPr>
        <w:rPr>
          <w:sz w:val="24"/>
          <w:szCs w:val="24"/>
        </w:rPr>
      </w:pPr>
    </w:p>
    <w:p w:rsidR="00716FE0" w:rsidRPr="00957EB7" w:rsidRDefault="00716FE0" w:rsidP="00716FE0">
      <w:pPr>
        <w:rPr>
          <w:sz w:val="24"/>
          <w:szCs w:val="24"/>
        </w:rPr>
      </w:pPr>
    </w:p>
    <w:p w:rsidR="00716FE0" w:rsidRPr="00957EB7" w:rsidRDefault="00716FE0" w:rsidP="00716FE0">
      <w:pPr>
        <w:rPr>
          <w:sz w:val="24"/>
          <w:szCs w:val="24"/>
        </w:rPr>
      </w:pPr>
    </w:p>
    <w:p w:rsidR="00EE4AA2" w:rsidRPr="00957EB7" w:rsidRDefault="00EE4AA2" w:rsidP="00716FE0">
      <w:pPr>
        <w:rPr>
          <w:sz w:val="18"/>
          <w:szCs w:val="18"/>
        </w:rPr>
      </w:pPr>
    </w:p>
    <w:p w:rsidR="00716FE0" w:rsidRPr="00957EB7" w:rsidRDefault="00716FE0" w:rsidP="00716FE0">
      <w:pPr>
        <w:rPr>
          <w:sz w:val="24"/>
          <w:szCs w:val="24"/>
        </w:rPr>
      </w:pPr>
      <w:r w:rsidRPr="00957EB7">
        <w:rPr>
          <w:rFonts w:hint="eastAsia"/>
          <w:sz w:val="24"/>
          <w:szCs w:val="24"/>
        </w:rPr>
        <w:t>３　振　込　先（申請者名義の口座に振込いたします。）</w:t>
      </w:r>
    </w:p>
    <w:tbl>
      <w:tblPr>
        <w:tblStyle w:val="a3"/>
        <w:tblW w:w="9322" w:type="dxa"/>
        <w:tblLook w:val="04A0" w:firstRow="1" w:lastRow="0" w:firstColumn="1" w:lastColumn="0" w:noHBand="0" w:noVBand="1"/>
      </w:tblPr>
      <w:tblGrid>
        <w:gridCol w:w="1668"/>
        <w:gridCol w:w="1559"/>
        <w:gridCol w:w="1417"/>
        <w:gridCol w:w="709"/>
        <w:gridCol w:w="709"/>
        <w:gridCol w:w="567"/>
        <w:gridCol w:w="709"/>
        <w:gridCol w:w="708"/>
        <w:gridCol w:w="567"/>
        <w:gridCol w:w="709"/>
      </w:tblGrid>
      <w:tr w:rsidR="00957EB7" w:rsidRPr="00957EB7" w:rsidTr="001951C1">
        <w:trPr>
          <w:trHeight w:val="383"/>
        </w:trPr>
        <w:tc>
          <w:tcPr>
            <w:tcW w:w="1668" w:type="dxa"/>
            <w:vAlign w:val="center"/>
          </w:tcPr>
          <w:p w:rsidR="00716FE0" w:rsidRPr="00957EB7" w:rsidRDefault="00716FE0" w:rsidP="00D929B7">
            <w:pPr>
              <w:rPr>
                <w:sz w:val="24"/>
                <w:szCs w:val="24"/>
              </w:rPr>
            </w:pPr>
            <w:r w:rsidRPr="00957EB7">
              <w:rPr>
                <w:rFonts w:hint="eastAsia"/>
                <w:sz w:val="24"/>
                <w:szCs w:val="24"/>
              </w:rPr>
              <w:t>金融機関名</w:t>
            </w:r>
          </w:p>
        </w:tc>
        <w:tc>
          <w:tcPr>
            <w:tcW w:w="7654" w:type="dxa"/>
            <w:gridSpan w:val="9"/>
            <w:vAlign w:val="center"/>
          </w:tcPr>
          <w:p w:rsidR="00716FE0" w:rsidRPr="00957EB7" w:rsidRDefault="00716FE0" w:rsidP="006D5B4A">
            <w:pPr>
              <w:wordWrap w:val="0"/>
              <w:jc w:val="right"/>
              <w:rPr>
                <w:sz w:val="24"/>
                <w:szCs w:val="24"/>
              </w:rPr>
            </w:pPr>
            <w:r w:rsidRPr="00957EB7">
              <w:rPr>
                <w:rFonts w:hint="eastAsia"/>
                <w:sz w:val="24"/>
                <w:szCs w:val="24"/>
              </w:rPr>
              <w:t>銀行・農協</w:t>
            </w:r>
            <w:r w:rsidR="00EE4AA2" w:rsidRPr="00957EB7">
              <w:rPr>
                <w:rFonts w:hint="eastAsia"/>
                <w:sz w:val="24"/>
                <w:szCs w:val="24"/>
              </w:rPr>
              <w:t>・金庫</w:t>
            </w:r>
            <w:r w:rsidR="006D5B4A" w:rsidRPr="00957EB7">
              <w:rPr>
                <w:rFonts w:hint="eastAsia"/>
                <w:sz w:val="24"/>
                <w:szCs w:val="24"/>
              </w:rPr>
              <w:t xml:space="preserve">　</w:t>
            </w:r>
            <w:r w:rsidRPr="00957EB7">
              <w:rPr>
                <w:rFonts w:hint="eastAsia"/>
                <w:sz w:val="24"/>
                <w:szCs w:val="24"/>
              </w:rPr>
              <w:t xml:space="preserve">　　　　本店・支店</w:t>
            </w:r>
            <w:r w:rsidR="00EE4AA2" w:rsidRPr="00957EB7">
              <w:rPr>
                <w:rFonts w:hint="eastAsia"/>
                <w:sz w:val="24"/>
                <w:szCs w:val="24"/>
              </w:rPr>
              <w:t>・出張所</w:t>
            </w:r>
          </w:p>
        </w:tc>
      </w:tr>
      <w:tr w:rsidR="00957EB7" w:rsidRPr="00957EB7" w:rsidTr="001951C1">
        <w:trPr>
          <w:trHeight w:val="248"/>
        </w:trPr>
        <w:tc>
          <w:tcPr>
            <w:tcW w:w="1668" w:type="dxa"/>
            <w:vAlign w:val="center"/>
          </w:tcPr>
          <w:p w:rsidR="00716FE0" w:rsidRPr="00957EB7" w:rsidRDefault="00716FE0" w:rsidP="00D929B7">
            <w:pPr>
              <w:rPr>
                <w:sz w:val="24"/>
                <w:szCs w:val="24"/>
              </w:rPr>
            </w:pPr>
            <w:r w:rsidRPr="00957EB7">
              <w:rPr>
                <w:rFonts w:hint="eastAsia"/>
                <w:sz w:val="24"/>
                <w:szCs w:val="24"/>
              </w:rPr>
              <w:t>預金種別</w:t>
            </w:r>
          </w:p>
        </w:tc>
        <w:tc>
          <w:tcPr>
            <w:tcW w:w="1559" w:type="dxa"/>
            <w:vAlign w:val="center"/>
          </w:tcPr>
          <w:p w:rsidR="00716FE0" w:rsidRPr="00957EB7" w:rsidRDefault="00915060" w:rsidP="00D929B7">
            <w:pPr>
              <w:jc w:val="center"/>
              <w:rPr>
                <w:sz w:val="24"/>
                <w:szCs w:val="24"/>
              </w:rPr>
            </w:pPr>
            <w:r w:rsidRPr="00957EB7">
              <w:rPr>
                <w:rFonts w:hint="eastAsia"/>
                <w:sz w:val="24"/>
                <w:szCs w:val="24"/>
              </w:rPr>
              <w:t>普通・</w:t>
            </w:r>
            <w:r w:rsidR="00716FE0" w:rsidRPr="00957EB7">
              <w:rPr>
                <w:rFonts w:hint="eastAsia"/>
                <w:sz w:val="24"/>
                <w:szCs w:val="24"/>
              </w:rPr>
              <w:t>当座</w:t>
            </w:r>
          </w:p>
        </w:tc>
        <w:tc>
          <w:tcPr>
            <w:tcW w:w="1417" w:type="dxa"/>
            <w:vAlign w:val="center"/>
          </w:tcPr>
          <w:p w:rsidR="00716FE0" w:rsidRPr="00957EB7" w:rsidRDefault="00716FE0" w:rsidP="00D929B7">
            <w:pPr>
              <w:jc w:val="center"/>
              <w:rPr>
                <w:sz w:val="24"/>
                <w:szCs w:val="24"/>
              </w:rPr>
            </w:pPr>
            <w:r w:rsidRPr="00957EB7">
              <w:rPr>
                <w:rFonts w:hint="eastAsia"/>
                <w:sz w:val="24"/>
                <w:szCs w:val="24"/>
              </w:rPr>
              <w:t>口座番号</w:t>
            </w:r>
          </w:p>
        </w:tc>
        <w:tc>
          <w:tcPr>
            <w:tcW w:w="709" w:type="dxa"/>
            <w:vAlign w:val="center"/>
          </w:tcPr>
          <w:p w:rsidR="00716FE0" w:rsidRPr="00957EB7" w:rsidRDefault="00716FE0" w:rsidP="00D929B7">
            <w:pPr>
              <w:jc w:val="center"/>
              <w:rPr>
                <w:sz w:val="24"/>
                <w:szCs w:val="24"/>
              </w:rPr>
            </w:pPr>
          </w:p>
        </w:tc>
        <w:tc>
          <w:tcPr>
            <w:tcW w:w="709" w:type="dxa"/>
            <w:vAlign w:val="center"/>
          </w:tcPr>
          <w:p w:rsidR="00716FE0" w:rsidRPr="00957EB7" w:rsidRDefault="00716FE0" w:rsidP="00D929B7">
            <w:pPr>
              <w:jc w:val="center"/>
              <w:rPr>
                <w:sz w:val="24"/>
                <w:szCs w:val="24"/>
              </w:rPr>
            </w:pPr>
          </w:p>
        </w:tc>
        <w:tc>
          <w:tcPr>
            <w:tcW w:w="567" w:type="dxa"/>
            <w:vAlign w:val="center"/>
          </w:tcPr>
          <w:p w:rsidR="00716FE0" w:rsidRPr="00957EB7" w:rsidRDefault="00716FE0" w:rsidP="00D929B7">
            <w:pPr>
              <w:jc w:val="center"/>
              <w:rPr>
                <w:sz w:val="24"/>
                <w:szCs w:val="24"/>
              </w:rPr>
            </w:pPr>
          </w:p>
        </w:tc>
        <w:tc>
          <w:tcPr>
            <w:tcW w:w="709" w:type="dxa"/>
            <w:vAlign w:val="center"/>
          </w:tcPr>
          <w:p w:rsidR="00716FE0" w:rsidRPr="00957EB7" w:rsidRDefault="00716FE0" w:rsidP="00D929B7">
            <w:pPr>
              <w:jc w:val="center"/>
              <w:rPr>
                <w:sz w:val="24"/>
                <w:szCs w:val="24"/>
              </w:rPr>
            </w:pPr>
          </w:p>
        </w:tc>
        <w:tc>
          <w:tcPr>
            <w:tcW w:w="708" w:type="dxa"/>
            <w:vAlign w:val="center"/>
          </w:tcPr>
          <w:p w:rsidR="00716FE0" w:rsidRPr="00957EB7" w:rsidRDefault="00716FE0" w:rsidP="00D929B7">
            <w:pPr>
              <w:jc w:val="center"/>
              <w:rPr>
                <w:sz w:val="24"/>
                <w:szCs w:val="24"/>
              </w:rPr>
            </w:pPr>
          </w:p>
        </w:tc>
        <w:tc>
          <w:tcPr>
            <w:tcW w:w="567" w:type="dxa"/>
            <w:vAlign w:val="center"/>
          </w:tcPr>
          <w:p w:rsidR="00716FE0" w:rsidRPr="00957EB7" w:rsidRDefault="00716FE0" w:rsidP="00D929B7">
            <w:pPr>
              <w:jc w:val="center"/>
              <w:rPr>
                <w:sz w:val="24"/>
                <w:szCs w:val="24"/>
              </w:rPr>
            </w:pPr>
          </w:p>
        </w:tc>
        <w:tc>
          <w:tcPr>
            <w:tcW w:w="709" w:type="dxa"/>
            <w:vAlign w:val="center"/>
          </w:tcPr>
          <w:p w:rsidR="00716FE0" w:rsidRPr="00957EB7" w:rsidRDefault="00716FE0" w:rsidP="00D929B7">
            <w:pPr>
              <w:jc w:val="center"/>
              <w:rPr>
                <w:sz w:val="24"/>
                <w:szCs w:val="24"/>
              </w:rPr>
            </w:pPr>
          </w:p>
        </w:tc>
      </w:tr>
      <w:tr w:rsidR="00957EB7" w:rsidRPr="00957EB7" w:rsidTr="001951C1">
        <w:trPr>
          <w:trHeight w:val="381"/>
        </w:trPr>
        <w:tc>
          <w:tcPr>
            <w:tcW w:w="1668" w:type="dxa"/>
            <w:vAlign w:val="center"/>
          </w:tcPr>
          <w:p w:rsidR="00716FE0" w:rsidRPr="00957EB7" w:rsidRDefault="00716FE0" w:rsidP="00D929B7">
            <w:pPr>
              <w:rPr>
                <w:sz w:val="24"/>
                <w:szCs w:val="24"/>
              </w:rPr>
            </w:pPr>
            <w:r w:rsidRPr="00957EB7">
              <w:rPr>
                <w:rFonts w:hint="eastAsia"/>
                <w:sz w:val="24"/>
                <w:szCs w:val="24"/>
              </w:rPr>
              <w:t>フリガナ</w:t>
            </w:r>
          </w:p>
        </w:tc>
        <w:tc>
          <w:tcPr>
            <w:tcW w:w="7654" w:type="dxa"/>
            <w:gridSpan w:val="9"/>
            <w:vAlign w:val="center"/>
          </w:tcPr>
          <w:p w:rsidR="00716FE0" w:rsidRPr="00957EB7" w:rsidRDefault="00716FE0" w:rsidP="00D929B7">
            <w:pPr>
              <w:jc w:val="center"/>
              <w:rPr>
                <w:sz w:val="24"/>
                <w:szCs w:val="24"/>
              </w:rPr>
            </w:pPr>
          </w:p>
        </w:tc>
      </w:tr>
      <w:tr w:rsidR="00716FE0" w:rsidRPr="00957EB7" w:rsidTr="001951C1">
        <w:trPr>
          <w:trHeight w:val="395"/>
        </w:trPr>
        <w:tc>
          <w:tcPr>
            <w:tcW w:w="1668" w:type="dxa"/>
            <w:vAlign w:val="center"/>
          </w:tcPr>
          <w:p w:rsidR="00716FE0" w:rsidRPr="00957EB7" w:rsidRDefault="00716FE0" w:rsidP="00D929B7">
            <w:pPr>
              <w:rPr>
                <w:sz w:val="24"/>
                <w:szCs w:val="24"/>
              </w:rPr>
            </w:pPr>
            <w:r w:rsidRPr="00957EB7">
              <w:rPr>
                <w:rFonts w:hint="eastAsia"/>
                <w:sz w:val="24"/>
                <w:szCs w:val="24"/>
              </w:rPr>
              <w:t>口座名義</w:t>
            </w:r>
          </w:p>
        </w:tc>
        <w:tc>
          <w:tcPr>
            <w:tcW w:w="7654" w:type="dxa"/>
            <w:gridSpan w:val="9"/>
            <w:vAlign w:val="center"/>
          </w:tcPr>
          <w:p w:rsidR="00716FE0" w:rsidRPr="00957EB7" w:rsidRDefault="00716FE0" w:rsidP="00D929B7">
            <w:pPr>
              <w:jc w:val="center"/>
              <w:rPr>
                <w:sz w:val="24"/>
                <w:szCs w:val="24"/>
              </w:rPr>
            </w:pPr>
          </w:p>
        </w:tc>
      </w:tr>
    </w:tbl>
    <w:p w:rsidR="00EE4AA2" w:rsidRPr="00957EB7" w:rsidRDefault="00EE4AA2" w:rsidP="00716FE0">
      <w:pPr>
        <w:rPr>
          <w:sz w:val="18"/>
          <w:szCs w:val="18"/>
        </w:rPr>
      </w:pPr>
    </w:p>
    <w:p w:rsidR="00716FE0" w:rsidRPr="00957EB7" w:rsidRDefault="00716FE0" w:rsidP="00716FE0">
      <w:pPr>
        <w:rPr>
          <w:sz w:val="24"/>
          <w:szCs w:val="24"/>
        </w:rPr>
      </w:pPr>
      <w:r w:rsidRPr="00957EB7">
        <w:rPr>
          <w:rFonts w:hint="eastAsia"/>
          <w:sz w:val="24"/>
          <w:szCs w:val="24"/>
        </w:rPr>
        <w:t>４　関係書類</w:t>
      </w:r>
    </w:p>
    <w:p w:rsidR="001847C0" w:rsidRPr="00957EB7" w:rsidRDefault="001847C0" w:rsidP="001847C0">
      <w:pPr>
        <w:ind w:leftChars="100" w:left="548" w:hangingChars="100" w:hanging="289"/>
        <w:rPr>
          <w:strike/>
          <w:sz w:val="24"/>
          <w:szCs w:val="24"/>
        </w:rPr>
      </w:pPr>
      <w:r w:rsidRPr="00957EB7">
        <w:rPr>
          <w:rFonts w:hint="eastAsia"/>
          <w:sz w:val="24"/>
          <w:szCs w:val="24"/>
        </w:rPr>
        <w:t>(1)　本町に住所又は主たる事務所を有することを示す書類の写し</w:t>
      </w:r>
    </w:p>
    <w:p w:rsidR="00685137" w:rsidRPr="00957EB7" w:rsidRDefault="00685137" w:rsidP="00685137">
      <w:pPr>
        <w:ind w:leftChars="100" w:left="548" w:hangingChars="100" w:hanging="289"/>
        <w:rPr>
          <w:sz w:val="24"/>
          <w:szCs w:val="24"/>
        </w:rPr>
      </w:pPr>
      <w:r w:rsidRPr="00957EB7">
        <w:rPr>
          <w:rFonts w:hint="eastAsia"/>
          <w:sz w:val="24"/>
          <w:szCs w:val="24"/>
        </w:rPr>
        <w:t>(2)　営業実態が確認できる直近の出荷票又は売上額等が記載された通帳その他営業実態が確認できる書類の写し</w:t>
      </w:r>
    </w:p>
    <w:p w:rsidR="001847C0" w:rsidRPr="00957EB7" w:rsidRDefault="001847C0" w:rsidP="00685137">
      <w:pPr>
        <w:ind w:leftChars="100" w:left="548" w:hangingChars="100" w:hanging="289"/>
        <w:rPr>
          <w:sz w:val="24"/>
          <w:szCs w:val="24"/>
        </w:rPr>
      </w:pPr>
      <w:r w:rsidRPr="00957EB7">
        <w:rPr>
          <w:rFonts w:hint="eastAsia"/>
          <w:sz w:val="24"/>
          <w:szCs w:val="24"/>
        </w:rPr>
        <w:t>(3)　配合飼料の購入量がわかる</w:t>
      </w:r>
      <w:r w:rsidR="00C02AD4" w:rsidRPr="00957EB7">
        <w:rPr>
          <w:rFonts w:hint="eastAsia"/>
          <w:sz w:val="24"/>
          <w:szCs w:val="24"/>
        </w:rPr>
        <w:t>書類又は</w:t>
      </w:r>
      <w:r w:rsidRPr="00957EB7">
        <w:rPr>
          <w:rFonts w:hint="eastAsia"/>
          <w:sz w:val="24"/>
          <w:szCs w:val="24"/>
        </w:rPr>
        <w:t>領収書の写し</w:t>
      </w:r>
    </w:p>
    <w:p w:rsidR="001951C1" w:rsidRDefault="0005707F" w:rsidP="001951C1">
      <w:pPr>
        <w:ind w:leftChars="100" w:left="548" w:hangingChars="100" w:hanging="289"/>
        <w:rPr>
          <w:rFonts w:hint="eastAsia"/>
          <w:sz w:val="24"/>
          <w:szCs w:val="24"/>
        </w:rPr>
      </w:pPr>
      <w:r w:rsidRPr="00957EB7">
        <w:rPr>
          <w:rFonts w:hint="eastAsia"/>
          <w:sz w:val="24"/>
          <w:szCs w:val="24"/>
        </w:rPr>
        <w:t>(4)　交付申請者本名義の振込先口座通帳の写し</w:t>
      </w:r>
    </w:p>
    <w:p w:rsidR="00163454" w:rsidRPr="001951C1" w:rsidRDefault="0005707F" w:rsidP="001951C1">
      <w:pPr>
        <w:ind w:leftChars="100" w:left="548" w:hangingChars="100" w:hanging="289"/>
        <w:rPr>
          <w:sz w:val="24"/>
          <w:szCs w:val="24"/>
        </w:rPr>
      </w:pPr>
      <w:r w:rsidRPr="00957EB7">
        <w:rPr>
          <w:rFonts w:hint="eastAsia"/>
          <w:sz w:val="24"/>
          <w:szCs w:val="24"/>
        </w:rPr>
        <w:t>(5)　その他町長が必要と認める書類</w:t>
      </w:r>
    </w:p>
    <w:sectPr w:rsidR="00163454" w:rsidRPr="001951C1" w:rsidSect="00B45E31">
      <w:type w:val="continuous"/>
      <w:pgSz w:w="11906" w:h="16838" w:code="9"/>
      <w:pgMar w:top="1134" w:right="1418" w:bottom="1134" w:left="1418" w:header="851" w:footer="992" w:gutter="0"/>
      <w:cols w:space="425"/>
      <w:docGrid w:type="linesAndChars" w:linePitch="393"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05" w:rsidRDefault="005B7D05" w:rsidP="00C054B6">
      <w:r>
        <w:separator/>
      </w:r>
    </w:p>
  </w:endnote>
  <w:endnote w:type="continuationSeparator" w:id="0">
    <w:p w:rsidR="005B7D05" w:rsidRDefault="005B7D05" w:rsidP="00C0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05" w:rsidRDefault="005B7D05" w:rsidP="00C054B6">
      <w:r>
        <w:separator/>
      </w:r>
    </w:p>
  </w:footnote>
  <w:footnote w:type="continuationSeparator" w:id="0">
    <w:p w:rsidR="005B7D05" w:rsidRDefault="005B7D05" w:rsidP="00C05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59"/>
  <w:drawingGridVerticalSpacing w:val="39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7"/>
    <w:rsid w:val="00025856"/>
    <w:rsid w:val="0004153C"/>
    <w:rsid w:val="0005707F"/>
    <w:rsid w:val="00060E03"/>
    <w:rsid w:val="00083E97"/>
    <w:rsid w:val="000E1CB7"/>
    <w:rsid w:val="00133BB7"/>
    <w:rsid w:val="00163454"/>
    <w:rsid w:val="00172787"/>
    <w:rsid w:val="001847C0"/>
    <w:rsid w:val="001951C1"/>
    <w:rsid w:val="001B23A6"/>
    <w:rsid w:val="001B774B"/>
    <w:rsid w:val="001C69DD"/>
    <w:rsid w:val="001D4A8F"/>
    <w:rsid w:val="00290B36"/>
    <w:rsid w:val="002A4495"/>
    <w:rsid w:val="002B1AB4"/>
    <w:rsid w:val="002B1EEB"/>
    <w:rsid w:val="002B4B9A"/>
    <w:rsid w:val="002C713C"/>
    <w:rsid w:val="00377107"/>
    <w:rsid w:val="00380E36"/>
    <w:rsid w:val="0038175C"/>
    <w:rsid w:val="003A21D6"/>
    <w:rsid w:val="003A4826"/>
    <w:rsid w:val="003B20C6"/>
    <w:rsid w:val="00402C49"/>
    <w:rsid w:val="00410598"/>
    <w:rsid w:val="00412C02"/>
    <w:rsid w:val="00420CF9"/>
    <w:rsid w:val="00446317"/>
    <w:rsid w:val="004B0E86"/>
    <w:rsid w:val="004D7297"/>
    <w:rsid w:val="004E5954"/>
    <w:rsid w:val="00523332"/>
    <w:rsid w:val="00543061"/>
    <w:rsid w:val="00553D59"/>
    <w:rsid w:val="005B7D05"/>
    <w:rsid w:val="0064729D"/>
    <w:rsid w:val="00651153"/>
    <w:rsid w:val="00681025"/>
    <w:rsid w:val="00685137"/>
    <w:rsid w:val="006A7FC7"/>
    <w:rsid w:val="006C6792"/>
    <w:rsid w:val="006D3AD9"/>
    <w:rsid w:val="006D5B4A"/>
    <w:rsid w:val="00716FE0"/>
    <w:rsid w:val="00735329"/>
    <w:rsid w:val="00747A15"/>
    <w:rsid w:val="0076178D"/>
    <w:rsid w:val="0077098A"/>
    <w:rsid w:val="00787F63"/>
    <w:rsid w:val="007C25E3"/>
    <w:rsid w:val="00804355"/>
    <w:rsid w:val="008A1766"/>
    <w:rsid w:val="008D5EF9"/>
    <w:rsid w:val="008E0687"/>
    <w:rsid w:val="008F1138"/>
    <w:rsid w:val="008F18B5"/>
    <w:rsid w:val="00900012"/>
    <w:rsid w:val="00902E60"/>
    <w:rsid w:val="0091268F"/>
    <w:rsid w:val="00915060"/>
    <w:rsid w:val="009242F2"/>
    <w:rsid w:val="00957EB7"/>
    <w:rsid w:val="0096723E"/>
    <w:rsid w:val="0099472B"/>
    <w:rsid w:val="009A1624"/>
    <w:rsid w:val="00A04DCF"/>
    <w:rsid w:val="00A23523"/>
    <w:rsid w:val="00A24DE3"/>
    <w:rsid w:val="00A30274"/>
    <w:rsid w:val="00A3151F"/>
    <w:rsid w:val="00A3292E"/>
    <w:rsid w:val="00A94A65"/>
    <w:rsid w:val="00AB1B19"/>
    <w:rsid w:val="00AE39B4"/>
    <w:rsid w:val="00AF61B5"/>
    <w:rsid w:val="00B143A7"/>
    <w:rsid w:val="00B22549"/>
    <w:rsid w:val="00B34801"/>
    <w:rsid w:val="00B45E31"/>
    <w:rsid w:val="00B93D8B"/>
    <w:rsid w:val="00B951C3"/>
    <w:rsid w:val="00C0096D"/>
    <w:rsid w:val="00C02AD4"/>
    <w:rsid w:val="00C054B6"/>
    <w:rsid w:val="00C06820"/>
    <w:rsid w:val="00C06991"/>
    <w:rsid w:val="00C37683"/>
    <w:rsid w:val="00C53B4D"/>
    <w:rsid w:val="00C578F5"/>
    <w:rsid w:val="00C71114"/>
    <w:rsid w:val="00CA6839"/>
    <w:rsid w:val="00CB0AE9"/>
    <w:rsid w:val="00CC464D"/>
    <w:rsid w:val="00D03666"/>
    <w:rsid w:val="00D26181"/>
    <w:rsid w:val="00D636A1"/>
    <w:rsid w:val="00D7129F"/>
    <w:rsid w:val="00D929B7"/>
    <w:rsid w:val="00D94B0F"/>
    <w:rsid w:val="00DE148E"/>
    <w:rsid w:val="00DF1DB6"/>
    <w:rsid w:val="00DF7E70"/>
    <w:rsid w:val="00E03A13"/>
    <w:rsid w:val="00E10E29"/>
    <w:rsid w:val="00E127D5"/>
    <w:rsid w:val="00E5428A"/>
    <w:rsid w:val="00E72B50"/>
    <w:rsid w:val="00E86118"/>
    <w:rsid w:val="00E94198"/>
    <w:rsid w:val="00EB5CA9"/>
    <w:rsid w:val="00EB79F0"/>
    <w:rsid w:val="00EC3A00"/>
    <w:rsid w:val="00ED4CDB"/>
    <w:rsid w:val="00EE4AA2"/>
    <w:rsid w:val="00F046E2"/>
    <w:rsid w:val="00F06E22"/>
    <w:rsid w:val="00F24FE0"/>
    <w:rsid w:val="00FA194C"/>
    <w:rsid w:val="00FB5689"/>
    <w:rsid w:val="00FD2710"/>
    <w:rsid w:val="00FF4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F1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8F18B5"/>
  </w:style>
  <w:style w:type="character" w:customStyle="1" w:styleId="p2">
    <w:name w:val="p2"/>
    <w:basedOn w:val="a0"/>
    <w:rsid w:val="008F18B5"/>
  </w:style>
  <w:style w:type="paragraph" w:customStyle="1" w:styleId="num">
    <w:name w:val="num"/>
    <w:basedOn w:val="a"/>
    <w:rsid w:val="008F1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18B5"/>
  </w:style>
  <w:style w:type="character" w:customStyle="1" w:styleId="p3">
    <w:name w:val="p3"/>
    <w:basedOn w:val="a0"/>
    <w:rsid w:val="008F18B5"/>
  </w:style>
  <w:style w:type="character" w:customStyle="1" w:styleId="p4">
    <w:name w:val="p4"/>
    <w:basedOn w:val="a0"/>
    <w:rsid w:val="008F18B5"/>
  </w:style>
  <w:style w:type="character" w:customStyle="1" w:styleId="p5">
    <w:name w:val="p5"/>
    <w:basedOn w:val="a0"/>
    <w:rsid w:val="008F18B5"/>
  </w:style>
  <w:style w:type="character" w:customStyle="1" w:styleId="p6">
    <w:name w:val="p6"/>
    <w:basedOn w:val="a0"/>
    <w:rsid w:val="008F18B5"/>
  </w:style>
  <w:style w:type="character" w:customStyle="1" w:styleId="p7">
    <w:name w:val="p7"/>
    <w:basedOn w:val="a0"/>
    <w:rsid w:val="008F18B5"/>
  </w:style>
  <w:style w:type="table" w:styleId="a3">
    <w:name w:val="Table Grid"/>
    <w:basedOn w:val="a1"/>
    <w:uiPriority w:val="39"/>
    <w:rsid w:val="008F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4B6"/>
    <w:pPr>
      <w:tabs>
        <w:tab w:val="center" w:pos="4252"/>
        <w:tab w:val="right" w:pos="8504"/>
      </w:tabs>
      <w:snapToGrid w:val="0"/>
    </w:pPr>
  </w:style>
  <w:style w:type="character" w:customStyle="1" w:styleId="a5">
    <w:name w:val="ヘッダー (文字)"/>
    <w:basedOn w:val="a0"/>
    <w:link w:val="a4"/>
    <w:uiPriority w:val="99"/>
    <w:rsid w:val="00C054B6"/>
  </w:style>
  <w:style w:type="paragraph" w:styleId="a6">
    <w:name w:val="footer"/>
    <w:basedOn w:val="a"/>
    <w:link w:val="a7"/>
    <w:uiPriority w:val="99"/>
    <w:unhideWhenUsed/>
    <w:rsid w:val="00C054B6"/>
    <w:pPr>
      <w:tabs>
        <w:tab w:val="center" w:pos="4252"/>
        <w:tab w:val="right" w:pos="8504"/>
      </w:tabs>
      <w:snapToGrid w:val="0"/>
    </w:pPr>
  </w:style>
  <w:style w:type="character" w:customStyle="1" w:styleId="a7">
    <w:name w:val="フッター (文字)"/>
    <w:basedOn w:val="a0"/>
    <w:link w:val="a6"/>
    <w:uiPriority w:val="99"/>
    <w:rsid w:val="00C054B6"/>
  </w:style>
  <w:style w:type="paragraph" w:styleId="a8">
    <w:name w:val="Note Heading"/>
    <w:basedOn w:val="a"/>
    <w:next w:val="a"/>
    <w:link w:val="a9"/>
    <w:uiPriority w:val="99"/>
    <w:unhideWhenUsed/>
    <w:rsid w:val="00F046E2"/>
    <w:pPr>
      <w:jc w:val="center"/>
    </w:pPr>
  </w:style>
  <w:style w:type="character" w:customStyle="1" w:styleId="a9">
    <w:name w:val="記 (文字)"/>
    <w:basedOn w:val="a0"/>
    <w:link w:val="a8"/>
    <w:uiPriority w:val="99"/>
    <w:rsid w:val="00F046E2"/>
  </w:style>
  <w:style w:type="paragraph" w:styleId="aa">
    <w:name w:val="Closing"/>
    <w:basedOn w:val="a"/>
    <w:link w:val="ab"/>
    <w:uiPriority w:val="99"/>
    <w:unhideWhenUsed/>
    <w:rsid w:val="00F046E2"/>
    <w:pPr>
      <w:jc w:val="right"/>
    </w:pPr>
  </w:style>
  <w:style w:type="character" w:customStyle="1" w:styleId="ab">
    <w:name w:val="結語 (文字)"/>
    <w:basedOn w:val="a0"/>
    <w:link w:val="aa"/>
    <w:uiPriority w:val="99"/>
    <w:rsid w:val="00F046E2"/>
  </w:style>
  <w:style w:type="character" w:styleId="ac">
    <w:name w:val="annotation reference"/>
    <w:basedOn w:val="a0"/>
    <w:uiPriority w:val="99"/>
    <w:semiHidden/>
    <w:unhideWhenUsed/>
    <w:rsid w:val="00133BB7"/>
    <w:rPr>
      <w:sz w:val="18"/>
      <w:szCs w:val="18"/>
    </w:rPr>
  </w:style>
  <w:style w:type="paragraph" w:styleId="ad">
    <w:name w:val="annotation text"/>
    <w:basedOn w:val="a"/>
    <w:link w:val="ae"/>
    <w:uiPriority w:val="99"/>
    <w:semiHidden/>
    <w:unhideWhenUsed/>
    <w:rsid w:val="00133BB7"/>
    <w:pPr>
      <w:jc w:val="left"/>
    </w:pPr>
  </w:style>
  <w:style w:type="character" w:customStyle="1" w:styleId="ae">
    <w:name w:val="コメント文字列 (文字)"/>
    <w:basedOn w:val="a0"/>
    <w:link w:val="ad"/>
    <w:uiPriority w:val="99"/>
    <w:semiHidden/>
    <w:rsid w:val="00133BB7"/>
  </w:style>
  <w:style w:type="paragraph" w:styleId="af">
    <w:name w:val="annotation subject"/>
    <w:basedOn w:val="ad"/>
    <w:next w:val="ad"/>
    <w:link w:val="af0"/>
    <w:uiPriority w:val="99"/>
    <w:semiHidden/>
    <w:unhideWhenUsed/>
    <w:rsid w:val="00133BB7"/>
    <w:rPr>
      <w:b/>
      <w:bCs/>
    </w:rPr>
  </w:style>
  <w:style w:type="character" w:customStyle="1" w:styleId="af0">
    <w:name w:val="コメント内容 (文字)"/>
    <w:basedOn w:val="ae"/>
    <w:link w:val="af"/>
    <w:uiPriority w:val="99"/>
    <w:semiHidden/>
    <w:rsid w:val="00133BB7"/>
    <w:rPr>
      <w:b/>
      <w:bCs/>
    </w:rPr>
  </w:style>
  <w:style w:type="paragraph" w:styleId="af1">
    <w:name w:val="Balloon Text"/>
    <w:basedOn w:val="a"/>
    <w:link w:val="af2"/>
    <w:uiPriority w:val="99"/>
    <w:semiHidden/>
    <w:unhideWhenUsed/>
    <w:rsid w:val="00133BB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33BB7"/>
    <w:rPr>
      <w:rFonts w:asciiTheme="majorHAnsi" w:eastAsiaTheme="majorEastAsia" w:hAnsiTheme="majorHAnsi" w:cstheme="majorBidi"/>
      <w:sz w:val="18"/>
      <w:szCs w:val="18"/>
    </w:rPr>
  </w:style>
  <w:style w:type="paragraph" w:styleId="af3">
    <w:name w:val="Revision"/>
    <w:hidden/>
    <w:uiPriority w:val="99"/>
    <w:semiHidden/>
    <w:rsid w:val="00B9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F1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8F18B5"/>
  </w:style>
  <w:style w:type="character" w:customStyle="1" w:styleId="p2">
    <w:name w:val="p2"/>
    <w:basedOn w:val="a0"/>
    <w:rsid w:val="008F18B5"/>
  </w:style>
  <w:style w:type="paragraph" w:customStyle="1" w:styleId="num">
    <w:name w:val="num"/>
    <w:basedOn w:val="a"/>
    <w:rsid w:val="008F1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18B5"/>
  </w:style>
  <w:style w:type="character" w:customStyle="1" w:styleId="p3">
    <w:name w:val="p3"/>
    <w:basedOn w:val="a0"/>
    <w:rsid w:val="008F18B5"/>
  </w:style>
  <w:style w:type="character" w:customStyle="1" w:styleId="p4">
    <w:name w:val="p4"/>
    <w:basedOn w:val="a0"/>
    <w:rsid w:val="008F18B5"/>
  </w:style>
  <w:style w:type="character" w:customStyle="1" w:styleId="p5">
    <w:name w:val="p5"/>
    <w:basedOn w:val="a0"/>
    <w:rsid w:val="008F18B5"/>
  </w:style>
  <w:style w:type="character" w:customStyle="1" w:styleId="p6">
    <w:name w:val="p6"/>
    <w:basedOn w:val="a0"/>
    <w:rsid w:val="008F18B5"/>
  </w:style>
  <w:style w:type="character" w:customStyle="1" w:styleId="p7">
    <w:name w:val="p7"/>
    <w:basedOn w:val="a0"/>
    <w:rsid w:val="008F18B5"/>
  </w:style>
  <w:style w:type="table" w:styleId="a3">
    <w:name w:val="Table Grid"/>
    <w:basedOn w:val="a1"/>
    <w:uiPriority w:val="39"/>
    <w:rsid w:val="008F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4B6"/>
    <w:pPr>
      <w:tabs>
        <w:tab w:val="center" w:pos="4252"/>
        <w:tab w:val="right" w:pos="8504"/>
      </w:tabs>
      <w:snapToGrid w:val="0"/>
    </w:pPr>
  </w:style>
  <w:style w:type="character" w:customStyle="1" w:styleId="a5">
    <w:name w:val="ヘッダー (文字)"/>
    <w:basedOn w:val="a0"/>
    <w:link w:val="a4"/>
    <w:uiPriority w:val="99"/>
    <w:rsid w:val="00C054B6"/>
  </w:style>
  <w:style w:type="paragraph" w:styleId="a6">
    <w:name w:val="footer"/>
    <w:basedOn w:val="a"/>
    <w:link w:val="a7"/>
    <w:uiPriority w:val="99"/>
    <w:unhideWhenUsed/>
    <w:rsid w:val="00C054B6"/>
    <w:pPr>
      <w:tabs>
        <w:tab w:val="center" w:pos="4252"/>
        <w:tab w:val="right" w:pos="8504"/>
      </w:tabs>
      <w:snapToGrid w:val="0"/>
    </w:pPr>
  </w:style>
  <w:style w:type="character" w:customStyle="1" w:styleId="a7">
    <w:name w:val="フッター (文字)"/>
    <w:basedOn w:val="a0"/>
    <w:link w:val="a6"/>
    <w:uiPriority w:val="99"/>
    <w:rsid w:val="00C054B6"/>
  </w:style>
  <w:style w:type="paragraph" w:styleId="a8">
    <w:name w:val="Note Heading"/>
    <w:basedOn w:val="a"/>
    <w:next w:val="a"/>
    <w:link w:val="a9"/>
    <w:uiPriority w:val="99"/>
    <w:unhideWhenUsed/>
    <w:rsid w:val="00F046E2"/>
    <w:pPr>
      <w:jc w:val="center"/>
    </w:pPr>
  </w:style>
  <w:style w:type="character" w:customStyle="1" w:styleId="a9">
    <w:name w:val="記 (文字)"/>
    <w:basedOn w:val="a0"/>
    <w:link w:val="a8"/>
    <w:uiPriority w:val="99"/>
    <w:rsid w:val="00F046E2"/>
  </w:style>
  <w:style w:type="paragraph" w:styleId="aa">
    <w:name w:val="Closing"/>
    <w:basedOn w:val="a"/>
    <w:link w:val="ab"/>
    <w:uiPriority w:val="99"/>
    <w:unhideWhenUsed/>
    <w:rsid w:val="00F046E2"/>
    <w:pPr>
      <w:jc w:val="right"/>
    </w:pPr>
  </w:style>
  <w:style w:type="character" w:customStyle="1" w:styleId="ab">
    <w:name w:val="結語 (文字)"/>
    <w:basedOn w:val="a0"/>
    <w:link w:val="aa"/>
    <w:uiPriority w:val="99"/>
    <w:rsid w:val="00F046E2"/>
  </w:style>
  <w:style w:type="character" w:styleId="ac">
    <w:name w:val="annotation reference"/>
    <w:basedOn w:val="a0"/>
    <w:uiPriority w:val="99"/>
    <w:semiHidden/>
    <w:unhideWhenUsed/>
    <w:rsid w:val="00133BB7"/>
    <w:rPr>
      <w:sz w:val="18"/>
      <w:szCs w:val="18"/>
    </w:rPr>
  </w:style>
  <w:style w:type="paragraph" w:styleId="ad">
    <w:name w:val="annotation text"/>
    <w:basedOn w:val="a"/>
    <w:link w:val="ae"/>
    <w:uiPriority w:val="99"/>
    <w:semiHidden/>
    <w:unhideWhenUsed/>
    <w:rsid w:val="00133BB7"/>
    <w:pPr>
      <w:jc w:val="left"/>
    </w:pPr>
  </w:style>
  <w:style w:type="character" w:customStyle="1" w:styleId="ae">
    <w:name w:val="コメント文字列 (文字)"/>
    <w:basedOn w:val="a0"/>
    <w:link w:val="ad"/>
    <w:uiPriority w:val="99"/>
    <w:semiHidden/>
    <w:rsid w:val="00133BB7"/>
  </w:style>
  <w:style w:type="paragraph" w:styleId="af">
    <w:name w:val="annotation subject"/>
    <w:basedOn w:val="ad"/>
    <w:next w:val="ad"/>
    <w:link w:val="af0"/>
    <w:uiPriority w:val="99"/>
    <w:semiHidden/>
    <w:unhideWhenUsed/>
    <w:rsid w:val="00133BB7"/>
    <w:rPr>
      <w:b/>
      <w:bCs/>
    </w:rPr>
  </w:style>
  <w:style w:type="character" w:customStyle="1" w:styleId="af0">
    <w:name w:val="コメント内容 (文字)"/>
    <w:basedOn w:val="ae"/>
    <w:link w:val="af"/>
    <w:uiPriority w:val="99"/>
    <w:semiHidden/>
    <w:rsid w:val="00133BB7"/>
    <w:rPr>
      <w:b/>
      <w:bCs/>
    </w:rPr>
  </w:style>
  <w:style w:type="paragraph" w:styleId="af1">
    <w:name w:val="Balloon Text"/>
    <w:basedOn w:val="a"/>
    <w:link w:val="af2"/>
    <w:uiPriority w:val="99"/>
    <w:semiHidden/>
    <w:unhideWhenUsed/>
    <w:rsid w:val="00133BB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33BB7"/>
    <w:rPr>
      <w:rFonts w:asciiTheme="majorHAnsi" w:eastAsiaTheme="majorEastAsia" w:hAnsiTheme="majorHAnsi" w:cstheme="majorBidi"/>
      <w:sz w:val="18"/>
      <w:szCs w:val="18"/>
    </w:rPr>
  </w:style>
  <w:style w:type="paragraph" w:styleId="af3">
    <w:name w:val="Revision"/>
    <w:hidden/>
    <w:uiPriority w:val="99"/>
    <w:semiHidden/>
    <w:rsid w:val="00B9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2950">
      <w:bodyDiv w:val="1"/>
      <w:marLeft w:val="0"/>
      <w:marRight w:val="0"/>
      <w:marTop w:val="0"/>
      <w:marBottom w:val="0"/>
      <w:divBdr>
        <w:top w:val="none" w:sz="0" w:space="0" w:color="auto"/>
        <w:left w:val="none" w:sz="0" w:space="0" w:color="auto"/>
        <w:bottom w:val="none" w:sz="0" w:space="0" w:color="auto"/>
        <w:right w:val="none" w:sz="0" w:space="0" w:color="auto"/>
      </w:divBdr>
      <w:divsChild>
        <w:div w:id="149297041">
          <w:marLeft w:val="0"/>
          <w:marRight w:val="0"/>
          <w:marTop w:val="0"/>
          <w:marBottom w:val="0"/>
          <w:divBdr>
            <w:top w:val="none" w:sz="0" w:space="0" w:color="auto"/>
            <w:left w:val="none" w:sz="0" w:space="0" w:color="auto"/>
            <w:bottom w:val="none" w:sz="0" w:space="0" w:color="auto"/>
            <w:right w:val="none" w:sz="0" w:space="0" w:color="auto"/>
          </w:divBdr>
          <w:divsChild>
            <w:div w:id="1819493444">
              <w:marLeft w:val="0"/>
              <w:marRight w:val="0"/>
              <w:marTop w:val="0"/>
              <w:marBottom w:val="0"/>
              <w:divBdr>
                <w:top w:val="none" w:sz="0" w:space="0" w:color="auto"/>
                <w:left w:val="single" w:sz="6" w:space="0" w:color="FFFFFF"/>
                <w:bottom w:val="none" w:sz="0" w:space="0" w:color="auto"/>
                <w:right w:val="single" w:sz="6" w:space="0" w:color="FFFFFF"/>
              </w:divBdr>
              <w:divsChild>
                <w:div w:id="426194233">
                  <w:marLeft w:val="0"/>
                  <w:marRight w:val="0"/>
                  <w:marTop w:val="0"/>
                  <w:marBottom w:val="0"/>
                  <w:divBdr>
                    <w:top w:val="single" w:sz="6" w:space="5" w:color="A0BFCC"/>
                    <w:left w:val="single" w:sz="6" w:space="5" w:color="A0BFCC"/>
                    <w:bottom w:val="single" w:sz="6" w:space="5" w:color="A0BFCC"/>
                    <w:right w:val="single" w:sz="6" w:space="5" w:color="A0BFCC"/>
                  </w:divBdr>
                  <w:divsChild>
                    <w:div w:id="1707415137">
                      <w:marLeft w:val="0"/>
                      <w:marRight w:val="0"/>
                      <w:marTop w:val="0"/>
                      <w:marBottom w:val="0"/>
                      <w:divBdr>
                        <w:top w:val="none" w:sz="0" w:space="0" w:color="auto"/>
                        <w:left w:val="none" w:sz="0" w:space="0" w:color="auto"/>
                        <w:bottom w:val="none" w:sz="0" w:space="0" w:color="auto"/>
                        <w:right w:val="none" w:sz="0" w:space="0" w:color="auto"/>
                      </w:divBdr>
                      <w:divsChild>
                        <w:div w:id="506553720">
                          <w:marLeft w:val="0"/>
                          <w:marRight w:val="0"/>
                          <w:marTop w:val="0"/>
                          <w:marBottom w:val="0"/>
                          <w:divBdr>
                            <w:top w:val="none" w:sz="0" w:space="0" w:color="auto"/>
                            <w:left w:val="none" w:sz="0" w:space="0" w:color="auto"/>
                            <w:bottom w:val="none" w:sz="0" w:space="0" w:color="auto"/>
                            <w:right w:val="none" w:sz="0" w:space="0" w:color="auto"/>
                          </w:divBdr>
                          <w:divsChild>
                            <w:div w:id="1379433108">
                              <w:marLeft w:val="0"/>
                              <w:marRight w:val="0"/>
                              <w:marTop w:val="90"/>
                              <w:marBottom w:val="0"/>
                              <w:divBdr>
                                <w:top w:val="none" w:sz="0" w:space="0" w:color="auto"/>
                                <w:left w:val="none" w:sz="0" w:space="0" w:color="auto"/>
                                <w:bottom w:val="none" w:sz="0" w:space="0" w:color="auto"/>
                                <w:right w:val="none" w:sz="0" w:space="0" w:color="auto"/>
                              </w:divBdr>
                              <w:divsChild>
                                <w:div w:id="1929188549">
                                  <w:marLeft w:val="0"/>
                                  <w:marRight w:val="0"/>
                                  <w:marTop w:val="60"/>
                                  <w:marBottom w:val="0"/>
                                  <w:divBdr>
                                    <w:top w:val="none" w:sz="0" w:space="0" w:color="auto"/>
                                    <w:left w:val="none" w:sz="0" w:space="0" w:color="auto"/>
                                    <w:bottom w:val="none" w:sz="0" w:space="0" w:color="auto"/>
                                    <w:right w:val="none" w:sz="0" w:space="0" w:color="auto"/>
                                  </w:divBdr>
                                  <w:divsChild>
                                    <w:div w:id="309753001">
                                      <w:marLeft w:val="0"/>
                                      <w:marRight w:val="0"/>
                                      <w:marTop w:val="0"/>
                                      <w:marBottom w:val="0"/>
                                      <w:divBdr>
                                        <w:top w:val="none" w:sz="0" w:space="0" w:color="auto"/>
                                        <w:left w:val="none" w:sz="0" w:space="0" w:color="auto"/>
                                        <w:bottom w:val="none" w:sz="0" w:space="0" w:color="auto"/>
                                        <w:right w:val="none" w:sz="0" w:space="0" w:color="auto"/>
                                      </w:divBdr>
                                      <w:divsChild>
                                        <w:div w:id="796802389">
                                          <w:marLeft w:val="0"/>
                                          <w:marRight w:val="0"/>
                                          <w:marTop w:val="0"/>
                                          <w:marBottom w:val="0"/>
                                          <w:divBdr>
                                            <w:top w:val="none" w:sz="0" w:space="0" w:color="auto"/>
                                            <w:left w:val="none" w:sz="0" w:space="0" w:color="auto"/>
                                            <w:bottom w:val="none" w:sz="0" w:space="0" w:color="auto"/>
                                            <w:right w:val="none" w:sz="0" w:space="0" w:color="auto"/>
                                          </w:divBdr>
                                        </w:div>
                                      </w:divsChild>
                                    </w:div>
                                    <w:div w:id="1850631462">
                                      <w:marLeft w:val="0"/>
                                      <w:marRight w:val="0"/>
                                      <w:marTop w:val="0"/>
                                      <w:marBottom w:val="0"/>
                                      <w:divBdr>
                                        <w:top w:val="none" w:sz="0" w:space="0" w:color="auto"/>
                                        <w:left w:val="none" w:sz="0" w:space="0" w:color="auto"/>
                                        <w:bottom w:val="none" w:sz="0" w:space="0" w:color="auto"/>
                                        <w:right w:val="none" w:sz="0" w:space="0" w:color="auto"/>
                                      </w:divBdr>
                                      <w:divsChild>
                                        <w:div w:id="1585187770">
                                          <w:marLeft w:val="0"/>
                                          <w:marRight w:val="0"/>
                                          <w:marTop w:val="0"/>
                                          <w:marBottom w:val="0"/>
                                          <w:divBdr>
                                            <w:top w:val="none" w:sz="0" w:space="0" w:color="auto"/>
                                            <w:left w:val="none" w:sz="0" w:space="0" w:color="auto"/>
                                            <w:bottom w:val="none" w:sz="0" w:space="0" w:color="auto"/>
                                            <w:right w:val="none" w:sz="0" w:space="0" w:color="auto"/>
                                          </w:divBdr>
                                          <w:divsChild>
                                            <w:div w:id="8711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525">
                                      <w:marLeft w:val="0"/>
                                      <w:marRight w:val="0"/>
                                      <w:marTop w:val="0"/>
                                      <w:marBottom w:val="0"/>
                                      <w:divBdr>
                                        <w:top w:val="none" w:sz="0" w:space="0" w:color="auto"/>
                                        <w:left w:val="none" w:sz="0" w:space="0" w:color="auto"/>
                                        <w:bottom w:val="none" w:sz="0" w:space="0" w:color="auto"/>
                                        <w:right w:val="none" w:sz="0" w:space="0" w:color="auto"/>
                                      </w:divBdr>
                                      <w:divsChild>
                                        <w:div w:id="2006780278">
                                          <w:marLeft w:val="0"/>
                                          <w:marRight w:val="0"/>
                                          <w:marTop w:val="0"/>
                                          <w:marBottom w:val="0"/>
                                          <w:divBdr>
                                            <w:top w:val="none" w:sz="0" w:space="0" w:color="auto"/>
                                            <w:left w:val="none" w:sz="0" w:space="0" w:color="auto"/>
                                            <w:bottom w:val="none" w:sz="0" w:space="0" w:color="auto"/>
                                            <w:right w:val="none" w:sz="0" w:space="0" w:color="auto"/>
                                          </w:divBdr>
                                        </w:div>
                                      </w:divsChild>
                                    </w:div>
                                    <w:div w:id="1920291721">
                                      <w:marLeft w:val="0"/>
                                      <w:marRight w:val="0"/>
                                      <w:marTop w:val="0"/>
                                      <w:marBottom w:val="0"/>
                                      <w:divBdr>
                                        <w:top w:val="none" w:sz="0" w:space="0" w:color="auto"/>
                                        <w:left w:val="none" w:sz="0" w:space="0" w:color="auto"/>
                                        <w:bottom w:val="none" w:sz="0" w:space="0" w:color="auto"/>
                                        <w:right w:val="none" w:sz="0" w:space="0" w:color="auto"/>
                                      </w:divBdr>
                                      <w:divsChild>
                                        <w:div w:id="640041952">
                                          <w:marLeft w:val="0"/>
                                          <w:marRight w:val="0"/>
                                          <w:marTop w:val="0"/>
                                          <w:marBottom w:val="0"/>
                                          <w:divBdr>
                                            <w:top w:val="none" w:sz="0" w:space="0" w:color="auto"/>
                                            <w:left w:val="none" w:sz="0" w:space="0" w:color="auto"/>
                                            <w:bottom w:val="none" w:sz="0" w:space="0" w:color="auto"/>
                                            <w:right w:val="none" w:sz="0" w:space="0" w:color="auto"/>
                                          </w:divBdr>
                                          <w:divsChild>
                                            <w:div w:id="16658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1151">
                                      <w:marLeft w:val="0"/>
                                      <w:marRight w:val="0"/>
                                      <w:marTop w:val="0"/>
                                      <w:marBottom w:val="0"/>
                                      <w:divBdr>
                                        <w:top w:val="none" w:sz="0" w:space="0" w:color="auto"/>
                                        <w:left w:val="none" w:sz="0" w:space="0" w:color="auto"/>
                                        <w:bottom w:val="none" w:sz="0" w:space="0" w:color="auto"/>
                                        <w:right w:val="none" w:sz="0" w:space="0" w:color="auto"/>
                                      </w:divBdr>
                                      <w:divsChild>
                                        <w:div w:id="1245646514">
                                          <w:marLeft w:val="0"/>
                                          <w:marRight w:val="0"/>
                                          <w:marTop w:val="0"/>
                                          <w:marBottom w:val="0"/>
                                          <w:divBdr>
                                            <w:top w:val="none" w:sz="0" w:space="0" w:color="auto"/>
                                            <w:left w:val="none" w:sz="0" w:space="0" w:color="auto"/>
                                            <w:bottom w:val="none" w:sz="0" w:space="0" w:color="auto"/>
                                            <w:right w:val="none" w:sz="0" w:space="0" w:color="auto"/>
                                          </w:divBdr>
                                          <w:divsChild>
                                            <w:div w:id="15203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6163">
                                      <w:marLeft w:val="0"/>
                                      <w:marRight w:val="0"/>
                                      <w:marTop w:val="0"/>
                                      <w:marBottom w:val="0"/>
                                      <w:divBdr>
                                        <w:top w:val="none" w:sz="0" w:space="0" w:color="auto"/>
                                        <w:left w:val="none" w:sz="0" w:space="0" w:color="auto"/>
                                        <w:bottom w:val="none" w:sz="0" w:space="0" w:color="auto"/>
                                        <w:right w:val="none" w:sz="0" w:space="0" w:color="auto"/>
                                      </w:divBdr>
                                      <w:divsChild>
                                        <w:div w:id="449976077">
                                          <w:marLeft w:val="0"/>
                                          <w:marRight w:val="0"/>
                                          <w:marTop w:val="0"/>
                                          <w:marBottom w:val="0"/>
                                          <w:divBdr>
                                            <w:top w:val="none" w:sz="0" w:space="0" w:color="auto"/>
                                            <w:left w:val="none" w:sz="0" w:space="0" w:color="auto"/>
                                            <w:bottom w:val="none" w:sz="0" w:space="0" w:color="auto"/>
                                            <w:right w:val="none" w:sz="0" w:space="0" w:color="auto"/>
                                          </w:divBdr>
                                        </w:div>
                                      </w:divsChild>
                                    </w:div>
                                    <w:div w:id="2005625673">
                                      <w:marLeft w:val="0"/>
                                      <w:marRight w:val="0"/>
                                      <w:marTop w:val="0"/>
                                      <w:marBottom w:val="0"/>
                                      <w:divBdr>
                                        <w:top w:val="none" w:sz="0" w:space="0" w:color="auto"/>
                                        <w:left w:val="none" w:sz="0" w:space="0" w:color="auto"/>
                                        <w:bottom w:val="none" w:sz="0" w:space="0" w:color="auto"/>
                                        <w:right w:val="none" w:sz="0" w:space="0" w:color="auto"/>
                                      </w:divBdr>
                                      <w:divsChild>
                                        <w:div w:id="1776099934">
                                          <w:marLeft w:val="0"/>
                                          <w:marRight w:val="0"/>
                                          <w:marTop w:val="0"/>
                                          <w:marBottom w:val="0"/>
                                          <w:divBdr>
                                            <w:top w:val="none" w:sz="0" w:space="0" w:color="auto"/>
                                            <w:left w:val="none" w:sz="0" w:space="0" w:color="auto"/>
                                            <w:bottom w:val="none" w:sz="0" w:space="0" w:color="auto"/>
                                            <w:right w:val="none" w:sz="0" w:space="0" w:color="auto"/>
                                          </w:divBdr>
                                          <w:divsChild>
                                            <w:div w:id="1568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840">
                                      <w:marLeft w:val="0"/>
                                      <w:marRight w:val="0"/>
                                      <w:marTop w:val="0"/>
                                      <w:marBottom w:val="0"/>
                                      <w:divBdr>
                                        <w:top w:val="none" w:sz="0" w:space="0" w:color="auto"/>
                                        <w:left w:val="none" w:sz="0" w:space="0" w:color="auto"/>
                                        <w:bottom w:val="none" w:sz="0" w:space="0" w:color="auto"/>
                                        <w:right w:val="none" w:sz="0" w:space="0" w:color="auto"/>
                                      </w:divBdr>
                                      <w:divsChild>
                                        <w:div w:id="1889993561">
                                          <w:marLeft w:val="0"/>
                                          <w:marRight w:val="0"/>
                                          <w:marTop w:val="0"/>
                                          <w:marBottom w:val="0"/>
                                          <w:divBdr>
                                            <w:top w:val="none" w:sz="0" w:space="0" w:color="auto"/>
                                            <w:left w:val="none" w:sz="0" w:space="0" w:color="auto"/>
                                            <w:bottom w:val="none" w:sz="0" w:space="0" w:color="auto"/>
                                            <w:right w:val="none" w:sz="0" w:space="0" w:color="auto"/>
                                          </w:divBdr>
                                        </w:div>
                                      </w:divsChild>
                                    </w:div>
                                    <w:div w:id="797645958">
                                      <w:marLeft w:val="0"/>
                                      <w:marRight w:val="0"/>
                                      <w:marTop w:val="0"/>
                                      <w:marBottom w:val="0"/>
                                      <w:divBdr>
                                        <w:top w:val="none" w:sz="0" w:space="0" w:color="auto"/>
                                        <w:left w:val="none" w:sz="0" w:space="0" w:color="auto"/>
                                        <w:bottom w:val="none" w:sz="0" w:space="0" w:color="auto"/>
                                        <w:right w:val="none" w:sz="0" w:space="0" w:color="auto"/>
                                      </w:divBdr>
                                      <w:divsChild>
                                        <w:div w:id="791747243">
                                          <w:marLeft w:val="0"/>
                                          <w:marRight w:val="0"/>
                                          <w:marTop w:val="0"/>
                                          <w:marBottom w:val="0"/>
                                          <w:divBdr>
                                            <w:top w:val="none" w:sz="0" w:space="0" w:color="auto"/>
                                            <w:left w:val="none" w:sz="0" w:space="0" w:color="auto"/>
                                            <w:bottom w:val="none" w:sz="0" w:space="0" w:color="auto"/>
                                            <w:right w:val="none" w:sz="0" w:space="0" w:color="auto"/>
                                          </w:divBdr>
                                          <w:divsChild>
                                            <w:div w:id="503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0115">
                                      <w:marLeft w:val="0"/>
                                      <w:marRight w:val="0"/>
                                      <w:marTop w:val="0"/>
                                      <w:marBottom w:val="0"/>
                                      <w:divBdr>
                                        <w:top w:val="none" w:sz="0" w:space="0" w:color="auto"/>
                                        <w:left w:val="none" w:sz="0" w:space="0" w:color="auto"/>
                                        <w:bottom w:val="none" w:sz="0" w:space="0" w:color="auto"/>
                                        <w:right w:val="none" w:sz="0" w:space="0" w:color="auto"/>
                                      </w:divBdr>
                                      <w:divsChild>
                                        <w:div w:id="1146429671">
                                          <w:marLeft w:val="0"/>
                                          <w:marRight w:val="0"/>
                                          <w:marTop w:val="0"/>
                                          <w:marBottom w:val="0"/>
                                          <w:divBdr>
                                            <w:top w:val="none" w:sz="0" w:space="0" w:color="auto"/>
                                            <w:left w:val="none" w:sz="0" w:space="0" w:color="auto"/>
                                            <w:bottom w:val="none" w:sz="0" w:space="0" w:color="auto"/>
                                            <w:right w:val="none" w:sz="0" w:space="0" w:color="auto"/>
                                          </w:divBdr>
                                        </w:div>
                                      </w:divsChild>
                                    </w:div>
                                    <w:div w:id="1121608697">
                                      <w:marLeft w:val="0"/>
                                      <w:marRight w:val="0"/>
                                      <w:marTop w:val="0"/>
                                      <w:marBottom w:val="0"/>
                                      <w:divBdr>
                                        <w:top w:val="none" w:sz="0" w:space="0" w:color="auto"/>
                                        <w:left w:val="none" w:sz="0" w:space="0" w:color="auto"/>
                                        <w:bottom w:val="none" w:sz="0" w:space="0" w:color="auto"/>
                                        <w:right w:val="none" w:sz="0" w:space="0" w:color="auto"/>
                                      </w:divBdr>
                                      <w:divsChild>
                                        <w:div w:id="1588464092">
                                          <w:marLeft w:val="0"/>
                                          <w:marRight w:val="0"/>
                                          <w:marTop w:val="0"/>
                                          <w:marBottom w:val="0"/>
                                          <w:divBdr>
                                            <w:top w:val="none" w:sz="0" w:space="0" w:color="auto"/>
                                            <w:left w:val="none" w:sz="0" w:space="0" w:color="auto"/>
                                            <w:bottom w:val="none" w:sz="0" w:space="0" w:color="auto"/>
                                            <w:right w:val="none" w:sz="0" w:space="0" w:color="auto"/>
                                          </w:divBdr>
                                          <w:divsChild>
                                            <w:div w:id="98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400">
                                      <w:marLeft w:val="0"/>
                                      <w:marRight w:val="0"/>
                                      <w:marTop w:val="0"/>
                                      <w:marBottom w:val="0"/>
                                      <w:divBdr>
                                        <w:top w:val="none" w:sz="0" w:space="0" w:color="auto"/>
                                        <w:left w:val="none" w:sz="0" w:space="0" w:color="auto"/>
                                        <w:bottom w:val="none" w:sz="0" w:space="0" w:color="auto"/>
                                        <w:right w:val="none" w:sz="0" w:space="0" w:color="auto"/>
                                      </w:divBdr>
                                      <w:divsChild>
                                        <w:div w:id="1547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363A1E18</Template>
  <TotalTime>371</TotalTime>
  <Pages>1</Pages>
  <Words>85</Words>
  <Characters>485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2023-02-13T23:26:00Z</cp:lastPrinted>
  <dcterms:created xsi:type="dcterms:W3CDTF">2023-01-22T09:00:00Z</dcterms:created>
  <dcterms:modified xsi:type="dcterms:W3CDTF">2023-02-13T23:26:00Z</dcterms:modified>
</cp:coreProperties>
</file>